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t>Chattisham &amp; Hintlesham Parish Council</w:t>
      </w:r>
    </w:p>
    <w:p>
      <w:pPr>
        <w:pStyle w:val="Normal"/>
        <w:jc w:val="left"/>
        <w:rPr>
          <w:rFonts w:ascii="Times New Roman" w:hAnsi="Times New Roman"/>
          <w:b/>
          <w:b/>
        </w:rPr>
      </w:pPr>
      <w:r>
        <w:rPr>
          <w:rFonts w:ascii="Times New Roman" w:hAnsi="Times New Roman"/>
          <w:b/>
        </w:rPr>
        <w:t>MINUTES OF THE MEETING OF CHATTISHAM AND HINTLESHAM PARISH COUNCIL HELD AT THE COMMUNITY HALL ON THURSDAY 14</w:t>
      </w:r>
      <w:r>
        <w:rPr>
          <w:rFonts w:ascii="Times New Roman" w:hAnsi="Times New Roman"/>
          <w:b/>
          <w:vertAlign w:val="superscript"/>
        </w:rPr>
        <w:t>th</w:t>
      </w:r>
      <w:r>
        <w:rPr>
          <w:rFonts w:ascii="Times New Roman" w:hAnsi="Times New Roman"/>
          <w:b/>
        </w:rPr>
        <w:t xml:space="preserve"> April 2016</w:t>
      </w:r>
    </w:p>
    <w:p>
      <w:pPr>
        <w:pStyle w:val="Normal"/>
        <w:jc w:val="center"/>
        <w:rPr>
          <w:rFonts w:ascii="Times New Roman" w:hAnsi="Times New Roman"/>
          <w:b/>
          <w:b/>
        </w:rPr>
      </w:pPr>
      <w:r>
        <w:rPr>
          <w:rFonts w:ascii="Times New Roman" w:hAnsi="Times New Roman"/>
          <w:b/>
        </w:rPr>
        <w:t>----------------------------------------------------</w:t>
      </w:r>
    </w:p>
    <w:p>
      <w:pPr>
        <w:pStyle w:val="Normal"/>
        <w:jc w:val="left"/>
        <w:rPr>
          <w:rFonts w:ascii="Times New Roman" w:hAnsi="Times New Roman"/>
        </w:rPr>
      </w:pPr>
      <w:r>
        <w:rPr>
          <w:rFonts w:ascii="Times New Roman" w:hAnsi="Times New Roman"/>
          <w:b/>
        </w:rPr>
        <w:t>PRESENT:</w:t>
      </w:r>
      <w:r>
        <w:rPr>
          <w:rFonts w:ascii="Times New Roman" w:hAnsi="Times New Roman"/>
        </w:rPr>
        <w:t xml:space="preserve">  Stephanie Coupland (chair), Diane Chase, David Marsh, Stuart Kellett, Jamie Bostock, Ian Bryce, Chris Leney, Debbie Archer, John Whyman, Ben Cox,Eileen Damant.</w:t>
      </w:r>
    </w:p>
    <w:p>
      <w:pPr>
        <w:pStyle w:val="Normal"/>
        <w:jc w:val="left"/>
        <w:rPr>
          <w:rFonts w:ascii="Times New Roman" w:hAnsi="Times New Roman"/>
        </w:rPr>
      </w:pPr>
      <w:r>
        <w:rPr>
          <w:rFonts w:ascii="Times New Roman" w:hAnsi="Times New Roman"/>
          <w:b/>
        </w:rPr>
        <w:t>Parish Clerk</w:t>
      </w:r>
      <w:r>
        <w:rPr>
          <w:rFonts w:ascii="Times New Roman" w:hAnsi="Times New Roman"/>
        </w:rPr>
        <w:t>: Samantha Barber.</w:t>
      </w:r>
    </w:p>
    <w:p>
      <w:pPr>
        <w:pStyle w:val="Normal"/>
        <w:jc w:val="left"/>
        <w:rPr>
          <w:rFonts w:ascii="Times New Roman" w:hAnsi="Times New Roman"/>
        </w:rPr>
      </w:pPr>
      <w:r>
        <w:rPr>
          <w:rFonts w:ascii="Times New Roman" w:hAnsi="Times New Roman"/>
          <w:b/>
        </w:rPr>
        <w:t>District Councillors</w:t>
      </w:r>
      <w:r>
        <w:rPr>
          <w:rFonts w:ascii="Times New Roman" w:hAnsi="Times New Roman"/>
        </w:rPr>
        <w:t xml:space="preserve">:   Nick Ridley, Barry Gasper </w:t>
      </w:r>
    </w:p>
    <w:p>
      <w:pPr>
        <w:pStyle w:val="Normal"/>
        <w:jc w:val="left"/>
        <w:rPr>
          <w:rFonts w:ascii="Times New Roman" w:hAnsi="Times New Roman"/>
        </w:rPr>
      </w:pPr>
      <w:r>
        <w:rPr>
          <w:rFonts w:ascii="Times New Roman" w:hAnsi="Times New Roman"/>
          <w:b/>
        </w:rPr>
        <w:t xml:space="preserve">County Councillor:  </w:t>
      </w:r>
      <w:r>
        <w:rPr>
          <w:rFonts w:ascii="Times New Roman" w:hAnsi="Times New Roman"/>
        </w:rPr>
        <w:t>David Busby</w:t>
      </w:r>
    </w:p>
    <w:p>
      <w:pPr>
        <w:pStyle w:val="Normal"/>
        <w:jc w:val="left"/>
        <w:rPr>
          <w:rFonts w:ascii="Times New Roman" w:hAnsi="Times New Roman"/>
        </w:rPr>
      </w:pPr>
      <w:r>
        <w:rPr>
          <w:rFonts w:ascii="Times New Roman" w:hAnsi="Times New Roman"/>
          <w:b/>
        </w:rPr>
        <w:t>Members of the Public:</w:t>
      </w:r>
      <w:r>
        <w:rPr>
          <w:rFonts w:ascii="Times New Roman" w:hAnsi="Times New Roman"/>
        </w:rPr>
        <w:t xml:space="preserve">   6</w:t>
      </w:r>
    </w:p>
    <w:p>
      <w:pPr>
        <w:pStyle w:val="Normal"/>
        <w:numPr>
          <w:ilvl w:val="0"/>
          <w:numId w:val="1"/>
        </w:numPr>
        <w:jc w:val="left"/>
        <w:rPr>
          <w:rFonts w:ascii="Times New Roman" w:hAnsi="Times New Roman"/>
          <w:b/>
          <w:b/>
        </w:rPr>
      </w:pPr>
      <w:r>
        <w:rPr>
          <w:rFonts w:ascii="Times New Roman" w:hAnsi="Times New Roman"/>
          <w:b/>
        </w:rPr>
        <w:t>Apologies for Absence</w:t>
      </w:r>
    </w:p>
    <w:p>
      <w:pPr>
        <w:pStyle w:val="Normal"/>
        <w:ind w:left="720" w:hanging="0"/>
        <w:jc w:val="left"/>
        <w:rPr>
          <w:rFonts w:ascii="Times New Roman" w:hAnsi="Times New Roman"/>
        </w:rPr>
      </w:pPr>
      <w:r>
        <w:rPr>
          <w:rFonts w:ascii="Times New Roman" w:hAnsi="Times New Roman"/>
        </w:rPr>
        <w:t>Frances Self, Peter Eaton</w:t>
      </w:r>
    </w:p>
    <w:p>
      <w:pPr>
        <w:pStyle w:val="Normal"/>
        <w:numPr>
          <w:ilvl w:val="0"/>
          <w:numId w:val="1"/>
        </w:numPr>
        <w:jc w:val="left"/>
        <w:rPr>
          <w:rFonts w:ascii="Times New Roman" w:hAnsi="Times New Roman"/>
          <w:b/>
          <w:b/>
        </w:rPr>
      </w:pPr>
      <w:r>
        <w:rPr>
          <w:rFonts w:ascii="Times New Roman" w:hAnsi="Times New Roman"/>
          <w:b/>
        </w:rPr>
        <w:t>To approve the minutes of the meeting dated 10</w:t>
      </w:r>
      <w:r>
        <w:rPr>
          <w:rFonts w:ascii="Times New Roman" w:hAnsi="Times New Roman"/>
          <w:b/>
          <w:vertAlign w:val="superscript"/>
        </w:rPr>
        <w:t>th</w:t>
      </w:r>
      <w:r>
        <w:rPr>
          <w:rFonts w:ascii="Times New Roman" w:hAnsi="Times New Roman"/>
          <w:b/>
        </w:rPr>
        <w:t xml:space="preserve"> March  2016</w:t>
      </w:r>
    </w:p>
    <w:p>
      <w:pPr>
        <w:pStyle w:val="NoSpacing"/>
        <w:ind w:left="720" w:hanging="0"/>
        <w:jc w:val="left"/>
        <w:rPr>
          <w:rFonts w:ascii="Times New Roman" w:hAnsi="Times New Roman"/>
          <w:color w:val="000000"/>
        </w:rPr>
      </w:pPr>
      <w:r>
        <w:rPr>
          <w:rFonts w:ascii="Times New Roman" w:hAnsi="Times New Roman"/>
          <w:color w:val="000000"/>
        </w:rPr>
        <w:t>The minutes from March 10</w:t>
      </w:r>
      <w:r>
        <w:rPr>
          <w:rFonts w:ascii="Times New Roman" w:hAnsi="Times New Roman"/>
          <w:color w:val="000000"/>
          <w:vertAlign w:val="superscript"/>
        </w:rPr>
        <w:t>th</w:t>
      </w:r>
      <w:r>
        <w:rPr>
          <w:rFonts w:ascii="Times New Roman" w:hAnsi="Times New Roman"/>
          <w:color w:val="000000"/>
        </w:rPr>
        <w:t xml:space="preserve"> had been circulated to all councillors and were proposed by John Whyman and seconded by Ian Bryce . These were signed by Stephanie Coupland</w:t>
      </w:r>
    </w:p>
    <w:p>
      <w:pPr>
        <w:pStyle w:val="NoSpacing"/>
        <w:ind w:left="720" w:hanging="0"/>
        <w:jc w:val="left"/>
        <w:rPr>
          <w:rFonts w:ascii="Times New Roman" w:hAnsi="Times New Roman"/>
          <w:color w:val="000000"/>
        </w:rPr>
      </w:pPr>
      <w:r>
        <w:rPr>
          <w:rFonts w:ascii="Times New Roman" w:hAnsi="Times New Roman"/>
          <w:color w:val="000000"/>
        </w:rPr>
        <w:t xml:space="preserve"> </w:t>
      </w:r>
    </w:p>
    <w:p>
      <w:pPr>
        <w:pStyle w:val="NoSpacing"/>
        <w:numPr>
          <w:ilvl w:val="0"/>
          <w:numId w:val="1"/>
        </w:numPr>
        <w:jc w:val="left"/>
        <w:rPr>
          <w:rFonts w:ascii="Times New Roman" w:hAnsi="Times New Roman"/>
          <w:b/>
          <w:b/>
          <w:color w:val="000000"/>
        </w:rPr>
      </w:pPr>
      <w:r>
        <w:rPr>
          <w:rFonts w:ascii="Times New Roman" w:hAnsi="Times New Roman"/>
          <w:b/>
          <w:color w:val="000000"/>
        </w:rPr>
        <w:t>Declaration of Interest of any item on the Agenda</w:t>
      </w:r>
    </w:p>
    <w:p>
      <w:pPr>
        <w:pStyle w:val="NoSpacing"/>
        <w:ind w:left="720" w:hanging="0"/>
        <w:jc w:val="left"/>
        <w:rPr>
          <w:rFonts w:ascii="Times New Roman" w:hAnsi="Times New Roman"/>
          <w:color w:val="000000"/>
        </w:rPr>
      </w:pPr>
      <w:r>
        <w:rPr>
          <w:rFonts w:ascii="Times New Roman" w:hAnsi="Times New Roman"/>
          <w:color w:val="000000"/>
        </w:rPr>
      </w:r>
    </w:p>
    <w:p>
      <w:pPr>
        <w:pStyle w:val="NoSpacing"/>
        <w:ind w:left="720" w:hanging="0"/>
        <w:jc w:val="left"/>
        <w:rPr>
          <w:rFonts w:ascii="Times New Roman" w:hAnsi="Times New Roman"/>
          <w:color w:val="000000"/>
        </w:rPr>
      </w:pPr>
      <w:r>
        <w:rPr>
          <w:rFonts w:ascii="Times New Roman" w:hAnsi="Times New Roman"/>
          <w:color w:val="000000"/>
        </w:rPr>
        <w:t xml:space="preserve">No declarations were made </w:t>
      </w:r>
    </w:p>
    <w:p>
      <w:pPr>
        <w:pStyle w:val="NoSpacing"/>
        <w:ind w:left="720" w:hanging="0"/>
        <w:jc w:val="left"/>
        <w:rPr>
          <w:rFonts w:ascii="Times New Roman" w:hAnsi="Times New Roman"/>
          <w:color w:val="000000"/>
        </w:rPr>
      </w:pPr>
      <w:r>
        <w:rPr>
          <w:rFonts w:ascii="Times New Roman" w:hAnsi="Times New Roman"/>
          <w:color w:val="000000"/>
        </w:rPr>
      </w:r>
    </w:p>
    <w:p>
      <w:pPr>
        <w:pStyle w:val="Normal"/>
        <w:numPr>
          <w:ilvl w:val="0"/>
          <w:numId w:val="1"/>
        </w:numPr>
        <w:jc w:val="left"/>
        <w:rPr>
          <w:rFonts w:ascii="Times New Roman" w:hAnsi="Times New Roman"/>
          <w:b/>
          <w:b/>
        </w:rPr>
      </w:pPr>
      <w:r>
        <w:rPr>
          <w:rFonts w:ascii="Times New Roman" w:hAnsi="Times New Roman"/>
          <w:b/>
        </w:rPr>
        <w:t>Matters arising from the Minutes dated 10</w:t>
      </w:r>
      <w:r>
        <w:rPr>
          <w:rFonts w:ascii="Times New Roman" w:hAnsi="Times New Roman"/>
          <w:b/>
          <w:vertAlign w:val="superscript"/>
        </w:rPr>
        <w:t>th</w:t>
      </w:r>
      <w:r>
        <w:rPr>
          <w:rFonts w:ascii="Times New Roman" w:hAnsi="Times New Roman"/>
          <w:b/>
        </w:rPr>
        <w:t xml:space="preserve"> March 2016:</w:t>
      </w:r>
    </w:p>
    <w:p>
      <w:pPr>
        <w:pStyle w:val="Normal"/>
        <w:ind w:left="720" w:hanging="0"/>
        <w:jc w:val="left"/>
        <w:rPr>
          <w:rFonts w:ascii="Times New Roman" w:hAnsi="Times New Roman"/>
        </w:rPr>
      </w:pPr>
      <w:r>
        <w:rPr>
          <w:rFonts w:ascii="Times New Roman" w:hAnsi="Times New Roman"/>
        </w:rPr>
        <w:t>Footpaths – Ian Bryce had obtained a copy of the leaflet and map produced some time ago which had an error in it regarding the footpath going through the allotments which should go down George Street. There was also a map of all the footpaths around the village. The clerk had registered the parish council with Ordanance Survey so the parish council can reproduce and use os maps. There are also a number of websites Footpaths.com and apps which can be used. Investigations into reproducing a map with the correct footpaths on will continue.</w:t>
      </w:r>
    </w:p>
    <w:p>
      <w:pPr>
        <w:pStyle w:val="Normal"/>
        <w:ind w:left="720" w:hanging="0"/>
        <w:jc w:val="left"/>
        <w:rPr>
          <w:rFonts w:ascii="Times New Roman" w:hAnsi="Times New Roman"/>
        </w:rPr>
      </w:pPr>
      <w:r>
        <w:rPr>
          <w:rFonts w:ascii="Times New Roman" w:hAnsi="Times New Roman"/>
        </w:rPr>
        <w:t xml:space="preserve">Multi Use Games Area – The following report had been sent by Andrew Bryce: </w:t>
      </w:r>
      <w:bookmarkStart w:id="0" w:name="_GoBack"/>
      <w:bookmarkEnd w:id="0"/>
      <w:r>
        <w:rPr>
          <w:rFonts w:ascii="Times New Roman" w:hAnsi="Times New Roman"/>
        </w:rPr>
        <w:t xml:space="preserve">  Just a quick update on the MUGA idea. A survey has been published online and the web-link has been circulated via the latest village's Link, website and Facebook page.  We have also put some hard copies here in the village hall.  We have also emailed it to as many emails as we have and asked people to forward onto any other relevant local folk.  </w:t>
      </w:r>
    </w:p>
    <w:p>
      <w:pPr>
        <w:pStyle w:val="Normal"/>
        <w:ind w:left="720" w:hanging="0"/>
        <w:jc w:val="left"/>
        <w:rPr>
          <w:rFonts w:ascii="Times New Roman" w:hAnsi="Times New Roman"/>
        </w:rPr>
      </w:pPr>
      <w:r>
        <w:rPr>
          <w:rFonts w:ascii="Times New Roman" w:hAnsi="Times New Roman"/>
        </w:rPr>
        <w:t>The survey will supply us with useful data including:</w:t>
      </w:r>
    </w:p>
    <w:p>
      <w:pPr>
        <w:pStyle w:val="Normal"/>
        <w:numPr>
          <w:ilvl w:val="0"/>
          <w:numId w:val="2"/>
        </w:numPr>
        <w:jc w:val="left"/>
        <w:rPr>
          <w:rFonts w:ascii="Times New Roman" w:hAnsi="Times New Roman"/>
        </w:rPr>
      </w:pPr>
      <w:r>
        <w:rPr>
          <w:rFonts w:ascii="Times New Roman" w:hAnsi="Times New Roman"/>
        </w:rPr>
        <w:t>Response to the idea</w:t>
      </w:r>
    </w:p>
    <w:p>
      <w:pPr>
        <w:pStyle w:val="Normal"/>
        <w:numPr>
          <w:ilvl w:val="0"/>
          <w:numId w:val="2"/>
        </w:numPr>
        <w:jc w:val="left"/>
        <w:rPr>
          <w:rFonts w:ascii="Times New Roman" w:hAnsi="Times New Roman"/>
        </w:rPr>
      </w:pPr>
      <w:r>
        <w:rPr>
          <w:rFonts w:ascii="Times New Roman" w:hAnsi="Times New Roman"/>
        </w:rPr>
        <w:t>Preference of surfaces</w:t>
      </w:r>
    </w:p>
    <w:p>
      <w:pPr>
        <w:pStyle w:val="Normal"/>
        <w:numPr>
          <w:ilvl w:val="0"/>
          <w:numId w:val="2"/>
        </w:numPr>
        <w:jc w:val="left"/>
        <w:rPr>
          <w:rFonts w:ascii="Times New Roman" w:hAnsi="Times New Roman"/>
        </w:rPr>
      </w:pPr>
      <w:r>
        <w:rPr>
          <w:rFonts w:ascii="Times New Roman" w:hAnsi="Times New Roman"/>
        </w:rPr>
        <w:t>How many people and how much they would use it</w:t>
      </w:r>
    </w:p>
    <w:p>
      <w:pPr>
        <w:pStyle w:val="Normal"/>
        <w:numPr>
          <w:ilvl w:val="0"/>
          <w:numId w:val="2"/>
        </w:numPr>
        <w:jc w:val="left"/>
        <w:rPr>
          <w:rFonts w:ascii="Times New Roman" w:hAnsi="Times New Roman"/>
        </w:rPr>
      </w:pPr>
      <w:r>
        <w:rPr>
          <w:rFonts w:ascii="Times New Roman" w:hAnsi="Times New Roman"/>
        </w:rPr>
        <w:t xml:space="preserve">What activities they would like to see it used for </w:t>
      </w:r>
    </w:p>
    <w:p>
      <w:pPr>
        <w:pStyle w:val="Normal"/>
        <w:numPr>
          <w:ilvl w:val="0"/>
          <w:numId w:val="2"/>
        </w:numPr>
        <w:jc w:val="left"/>
        <w:rPr>
          <w:rFonts w:ascii="Times New Roman" w:hAnsi="Times New Roman"/>
        </w:rPr>
      </w:pPr>
      <w:r>
        <w:rPr>
          <w:rFonts w:ascii="Times New Roman" w:hAnsi="Times New Roman"/>
        </w:rPr>
        <w:t>Building up contact willing to help support</w:t>
      </w:r>
    </w:p>
    <w:p>
      <w:pPr>
        <w:pStyle w:val="Normal"/>
        <w:numPr>
          <w:ilvl w:val="0"/>
          <w:numId w:val="2"/>
        </w:numPr>
        <w:jc w:val="left"/>
        <w:rPr>
          <w:rFonts w:ascii="Times New Roman" w:hAnsi="Times New Roman"/>
        </w:rPr>
      </w:pPr>
      <w:r>
        <w:rPr>
          <w:rFonts w:ascii="Times New Roman" w:hAnsi="Times New Roman"/>
        </w:rPr>
        <w:t>If people would be interested in making a donation in the future</w:t>
      </w:r>
    </w:p>
    <w:p>
      <w:pPr>
        <w:pStyle w:val="Normal"/>
        <w:ind w:left="720" w:hanging="0"/>
        <w:jc w:val="left"/>
        <w:rPr>
          <w:rFonts w:ascii="Times New Roman" w:hAnsi="Times New Roman"/>
        </w:rPr>
      </w:pPr>
      <w:r>
        <w:rPr>
          <w:rFonts w:ascii="Times New Roman" w:hAnsi="Times New Roman"/>
        </w:rPr>
        <w:t xml:space="preserve">We have already had lots of really valuable responses and many more expected over the next couple of weeks. </w:t>
      </w:r>
    </w:p>
    <w:p>
      <w:pPr>
        <w:pStyle w:val="Normal"/>
        <w:ind w:left="720" w:hanging="0"/>
        <w:jc w:val="left"/>
        <w:rPr>
          <w:rFonts w:ascii="Times New Roman" w:hAnsi="Times New Roman"/>
        </w:rPr>
      </w:pPr>
      <w:r>
        <w:rPr>
          <w:rFonts w:ascii="Times New Roman" w:hAnsi="Times New Roman"/>
        </w:rPr>
        <w:t xml:space="preserve">The REALLY exciting news is that we have received an anonymous donation of £20,000 (plus potentially any gift aid, if it becomes possible to use that process)!  That puts us in a really good position but we still have several other funding routes such as Sport England, Lottery,etc to follow up...if survey shows enough interest to move the project forwards. I am also in dialogue with Babergh regarding a "Community Development Capital Grant" that may also be suitable for this project.  </w:t>
      </w:r>
    </w:p>
    <w:p>
      <w:pPr>
        <w:pStyle w:val="Normal"/>
        <w:ind w:left="720" w:hanging="0"/>
        <w:jc w:val="left"/>
        <w:rPr>
          <w:rFonts w:ascii="Times New Roman" w:hAnsi="Times New Roman"/>
        </w:rPr>
      </w:pPr>
      <w:r>
        <w:rPr>
          <w:rFonts w:ascii="Times New Roman" w:hAnsi="Times New Roman"/>
        </w:rPr>
        <w:t xml:space="preserve">I have dropped an email to the Babergh officer re Section 106 so he is aware that we are still investigating this option but nothing is confirmed, just so he is in the loop. </w:t>
      </w:r>
    </w:p>
    <w:p>
      <w:pPr>
        <w:pStyle w:val="Normal"/>
        <w:ind w:left="720" w:hanging="0"/>
        <w:jc w:val="left"/>
        <w:rPr>
          <w:rFonts w:ascii="Times New Roman" w:hAnsi="Times New Roman"/>
        </w:rPr>
      </w:pPr>
      <w:r>
        <w:rPr>
          <w:rFonts w:ascii="Times New Roman" w:hAnsi="Times New Roman"/>
        </w:rPr>
        <w:t>I will bring an update to the next meeting with some interesting results from the research survey.</w:t>
      </w:r>
    </w:p>
    <w:p>
      <w:pPr>
        <w:pStyle w:val="Normal"/>
        <w:ind w:left="720" w:hanging="0"/>
        <w:jc w:val="left"/>
        <w:rPr>
          <w:rFonts w:ascii="Times New Roman" w:hAnsi="Times New Roman"/>
        </w:rPr>
      </w:pPr>
      <w:r>
        <w:rPr>
          <w:rFonts w:ascii="Times New Roman" w:hAnsi="Times New Roman"/>
        </w:rPr>
        <w:t>School Survey – Diane raised a point about the school survey and the fact that four cars will be able to park outside the school at any time which is considered important to slow the traffic.</w:t>
      </w:r>
    </w:p>
    <w:p>
      <w:pPr>
        <w:pStyle w:val="Normal"/>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Adjournment for Reports from County and District Councillors, Police and Comments from Residents</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County – Cllr Dave Busby reported that the yellow lines outside the school will soon be completed. Devolution although much discussed does not seem to have progressed any further. Dave was asked about the large crack in the road on the A1071 at Beestons Yard and whether that could be raised with Highways.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District – Cllr Nick Ridley reported that at the annual meeting of Babergh Cllr Ridley will step down as Chairman and be replaced by Peter Beer.  Planning issues continue with East Bergholt intending to go for judicial review in relation to the planning decision recently made No decision has yet been made about Sproughton. Cllr Barry Gasper reported about the scrutiny committee meeting which had been held on the 13</w:t>
      </w:r>
      <w:r>
        <w:rPr>
          <w:rFonts w:ascii="Times New Roman" w:hAnsi="Times New Roman"/>
          <w:vertAlign w:val="superscript"/>
        </w:rPr>
        <w:t>th</w:t>
      </w:r>
      <w:r>
        <w:rPr>
          <w:rFonts w:ascii="Times New Roman" w:hAnsi="Times New Roman"/>
        </w:rPr>
        <w:t xml:space="preserve"> April.</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Public – A resident commented on the MUGA survey which he had recently completed with some concern that the results to certain questions may be misleading. Speeding was discussed on the A1071 at Silver Hill where a car hit a telegraph pole at night. Cllr David Busby took a note and would speak to highways about what could be done with thoughts that an up to date speed survey would be needed . Speeding in general was discussed at length as was the lack of hedge cutting at Thorpes Hill. making lorries passing each other even more dangerous.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Planning.</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B/16/00318 – Rowan Cottage, Duke Street, Hintlesham. Erection of 1 two storey dwelling.</w:t>
      </w:r>
    </w:p>
    <w:p>
      <w:pPr>
        <w:pStyle w:val="NoSpacing"/>
        <w:ind w:left="720" w:hanging="0"/>
        <w:jc w:val="left"/>
        <w:rPr>
          <w:rFonts w:ascii="Times New Roman" w:hAnsi="Times New Roman"/>
        </w:rPr>
      </w:pPr>
      <w:r>
        <w:rPr>
          <w:rFonts w:ascii="Times New Roman" w:hAnsi="Times New Roman"/>
        </w:rPr>
        <w:t>The Council considered the application and decided to object for the following reasons.</w:t>
      </w:r>
    </w:p>
    <w:p>
      <w:pPr>
        <w:pStyle w:val="ListParagraph"/>
        <w:rPr>
          <w:rFonts w:ascii="Times New Roman" w:hAnsi="Times New Roman"/>
        </w:rPr>
      </w:pPr>
      <w:r>
        <w:rPr>
          <w:rFonts w:ascii="Times New Roman" w:hAnsi="Times New Roman"/>
        </w:rPr>
        <w:t xml:space="preserve">The house was considered to be overdevelopment of the site as it is a large house for the site. There was also </w:t>
      </w:r>
    </w:p>
    <w:p>
      <w:pPr>
        <w:pStyle w:val="ListParagraph"/>
        <w:rPr>
          <w:rFonts w:ascii="Times New Roman" w:hAnsi="Times New Roman"/>
        </w:rPr>
      </w:pPr>
      <w:r>
        <w:rPr>
          <w:rFonts w:ascii="Times New Roman" w:hAnsi="Times New Roman"/>
        </w:rPr>
        <w:t xml:space="preserve">Highways access issues with no visibility splay shown in the plans.  Chris Leney proposed, Ian Bryce  seconded. .  8 councillors voted in favour of the objection with 2 abstaining.  </w:t>
      </w:r>
    </w:p>
    <w:p>
      <w:pPr>
        <w:pStyle w:val="ListParagraph"/>
        <w:rPr>
          <w:rFonts w:ascii="Times New Roman" w:hAnsi="Times New Roman"/>
        </w:rPr>
      </w:pPr>
      <w:r>
        <w:rPr>
          <w:rFonts w:ascii="Times New Roman" w:hAnsi="Times New Roman"/>
        </w:rPr>
      </w:r>
    </w:p>
    <w:p>
      <w:pPr>
        <w:pStyle w:val="ListParagraph"/>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Reports from Parish Councillors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b/>
          <w:b/>
          <w:u w:val="single"/>
        </w:rPr>
      </w:pPr>
      <w:r>
        <w:rPr>
          <w:rFonts w:ascii="Times New Roman" w:hAnsi="Times New Roman"/>
          <w:b/>
          <w:u w:val="single"/>
        </w:rPr>
        <w:t>East Bergholt Parish Councils Meeting 09/04/16</w:t>
      </w:r>
    </w:p>
    <w:p>
      <w:pPr>
        <w:pStyle w:val="NoSpacing"/>
        <w:ind w:left="720" w:hanging="0"/>
        <w:rPr>
          <w:rFonts w:ascii="Times New Roman" w:hAnsi="Times New Roman"/>
        </w:rPr>
      </w:pPr>
      <w:r>
        <w:rPr>
          <w:rFonts w:ascii="Times New Roman" w:hAnsi="Times New Roman"/>
        </w:rPr>
      </w:r>
    </w:p>
    <w:p>
      <w:pPr>
        <w:pStyle w:val="NoSpacing"/>
        <w:ind w:left="720" w:hanging="0"/>
        <w:rPr>
          <w:rFonts w:ascii="Times New Roman" w:hAnsi="Times New Roman"/>
        </w:rPr>
      </w:pPr>
      <w:r>
        <w:rPr>
          <w:rFonts w:ascii="Times New Roman" w:hAnsi="Times New Roman"/>
        </w:rPr>
        <w:t>The meeting originated by East Bergholt PC was called to discuss with fellow PC’s within Babergh to discuss the mutual difficulties that they were experiencing with BDC.</w:t>
      </w:r>
    </w:p>
    <w:p>
      <w:pPr>
        <w:pStyle w:val="NoSpacing"/>
        <w:ind w:left="720" w:hanging="0"/>
        <w:rPr>
          <w:rFonts w:ascii="Times New Roman" w:hAnsi="Times New Roman"/>
        </w:rPr>
      </w:pPr>
      <w:r>
        <w:rPr>
          <w:rFonts w:ascii="Times New Roman" w:hAnsi="Times New Roman"/>
        </w:rPr>
        <w:t>Attended by 26 people, mainly councillors, representing amongst others, Holton St Mary, Lavenham, Monks Eleigh, Pinewood, Chattisham and Hintlesham, Sproughton and of course East Bergholt.</w:t>
      </w:r>
    </w:p>
    <w:p>
      <w:pPr>
        <w:pStyle w:val="NoSpacing"/>
        <w:ind w:left="720" w:hanging="0"/>
        <w:rPr>
          <w:rFonts w:ascii="Times New Roman" w:hAnsi="Times New Roman"/>
        </w:rPr>
      </w:pPr>
      <w:r>
        <w:rPr>
          <w:rFonts w:ascii="Times New Roman" w:hAnsi="Times New Roman"/>
        </w:rPr>
        <w:t>Whilst the over- riding concern was with planning, other matters were also raised, all having the consistent theme that dealing with BDC was extremely difficult due to their lack of consistency and transparency.</w:t>
      </w:r>
    </w:p>
    <w:p>
      <w:pPr>
        <w:pStyle w:val="NoSpacing"/>
        <w:ind w:left="720" w:hanging="0"/>
        <w:rPr>
          <w:rFonts w:ascii="Times New Roman" w:hAnsi="Times New Roman"/>
        </w:rPr>
      </w:pPr>
      <w:r>
        <w:rPr>
          <w:rFonts w:ascii="Times New Roman" w:hAnsi="Times New Roman"/>
        </w:rPr>
        <w:t>It was felt by those present that pressure should be brought to bear on BDC and their elected councillors to respond more proactively in their dealings with the PC’s.</w:t>
      </w:r>
    </w:p>
    <w:p>
      <w:pPr>
        <w:pStyle w:val="NoSpacing"/>
        <w:ind w:left="720" w:hanging="0"/>
        <w:rPr>
          <w:rFonts w:ascii="Times New Roman" w:hAnsi="Times New Roman"/>
        </w:rPr>
      </w:pPr>
      <w:r>
        <w:rPr>
          <w:rFonts w:ascii="Times New Roman" w:hAnsi="Times New Roman"/>
        </w:rPr>
        <w:t>It was felt that one way to achieve this was for a coalition of PC’s to be formed and for this group to express a motion of no confidence in BDC. To this end volunteers were recruited to draft terms of reference which will subsequently be distributed to the PC’s present at the meeting, for discussion at their regular meetings. If these proved acceptable to the them then an Association of Parish Councils within Babergh would be formed, Those councils who did not attend the meeting would also be invited to join.</w:t>
      </w:r>
    </w:p>
    <w:p>
      <w:pPr>
        <w:pStyle w:val="NoSpacing"/>
        <w:ind w:left="720" w:hanging="0"/>
        <w:rPr>
          <w:rFonts w:ascii="Times New Roman" w:hAnsi="Times New Roman"/>
        </w:rPr>
      </w:pPr>
      <w:r>
        <w:rPr>
          <w:rFonts w:ascii="Times New Roman" w:hAnsi="Times New Roman"/>
        </w:rPr>
        <w:t>The principle objective of the association would be to secure a change of culture at BDC as at present there was a widespread feeling that the Council as presently configured was “not fit for purpose”.</w:t>
      </w:r>
    </w:p>
    <w:p>
      <w:pPr>
        <w:pStyle w:val="NoSpacing"/>
        <w:ind w:left="720" w:hanging="0"/>
        <w:rPr>
          <w:rFonts w:ascii="Times New Roman" w:hAnsi="Times New Roman"/>
        </w:rPr>
      </w:pPr>
      <w:r>
        <w:rPr>
          <w:rFonts w:ascii="Times New Roman" w:hAnsi="Times New Roman"/>
        </w:rPr>
        <w:t xml:space="preserve">Minutes were taken at this meeting which will be distributed to those present in due course. </w:t>
      </w:r>
    </w:p>
    <w:p>
      <w:pPr>
        <w:pStyle w:val="NoSpacing"/>
        <w:ind w:left="720" w:hanging="0"/>
        <w:rPr>
          <w:rFonts w:ascii="Times New Roman" w:hAnsi="Times New Roman"/>
        </w:rPr>
      </w:pPr>
      <w:r>
        <w:rPr>
          <w:rFonts w:ascii="Times New Roman" w:hAnsi="Times New Roman"/>
        </w:rPr>
      </w:r>
    </w:p>
    <w:p>
      <w:pPr>
        <w:pStyle w:val="NoSpacing"/>
        <w:ind w:left="720" w:hanging="0"/>
        <w:rPr>
          <w:rFonts w:ascii="Times New Roman" w:hAnsi="Times New Roman"/>
        </w:rPr>
      </w:pPr>
      <w:r>
        <w:rPr>
          <w:rFonts w:ascii="Times New Roman" w:hAnsi="Times New Roman"/>
        </w:rPr>
        <w:t xml:space="preserve">Cllr Nick Ridley was asked to comment and was dismayed with the ‘not fit for purpose’ comments which had been made which he felt was unjust especially as District Councillors engage with PC’s on a regular basis and listen to their concerns. Those parishes who had attended had all had various issues with Babergh and felt very strongly for their particular reasons that they are not happy. The problems appear to be governance issues and a lack of accountability. An authoritarian leader and no-one listening. A lack of democracy at Babergh.  David Card at Mid Suffolk District Council had recently resigned for that very reason. </w:t>
      </w:r>
    </w:p>
    <w:p>
      <w:pPr>
        <w:pStyle w:val="NoSpacing"/>
        <w:ind w:left="720" w:hanging="0"/>
        <w:rPr>
          <w:rFonts w:ascii="Times New Roman" w:hAnsi="Times New Roman"/>
        </w:rPr>
      </w:pPr>
      <w:r>
        <w:rPr>
          <w:rFonts w:ascii="Times New Roman" w:hAnsi="Times New Roman"/>
        </w:rPr>
        <w:t>The Parish Council voted to join an Association of Parish Councils. This was proposed Chris Leney, seconded David Marsh with all in agreement. David Marsh was elected to attend on behalf of the Parish Council.</w:t>
      </w:r>
    </w:p>
    <w:p>
      <w:pPr>
        <w:pStyle w:val="NoSpacing"/>
        <w:ind w:left="720" w:hanging="0"/>
        <w:rPr>
          <w:rFonts w:ascii="Times New Roman" w:hAnsi="Times New Roman"/>
        </w:rPr>
      </w:pPr>
      <w:r>
        <w:rPr>
          <w:rFonts w:ascii="Times New Roman" w:hAnsi="Times New Roman"/>
        </w:rPr>
        <w:t>Nick Ridley spoke about talking things through SALC and whether it may be more appropriate.</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Speedwatch – </w:t>
      </w:r>
    </w:p>
    <w:p>
      <w:pPr>
        <w:pStyle w:val="NoSpacing"/>
        <w:ind w:left="720" w:hanging="0"/>
        <w:jc w:val="left"/>
        <w:rPr>
          <w:rFonts w:ascii="Times New Roman" w:hAnsi="Times New Roman"/>
        </w:rPr>
      </w:pPr>
      <w:r>
        <w:rPr>
          <w:rFonts w:ascii="Times New Roman" w:hAnsi="Times New Roman"/>
        </w:rPr>
        <w:t>The following Speedwatch sessions had recently taken place</w:t>
      </w:r>
    </w:p>
    <w:p>
      <w:pPr>
        <w:pStyle w:val="NoSpacing"/>
        <w:ind w:left="720" w:hanging="0"/>
        <w:jc w:val="left"/>
        <w:rPr>
          <w:rFonts w:ascii="Times New Roman" w:hAnsi="Times New Roman"/>
        </w:rPr>
      </w:pPr>
      <w:r>
        <w:rPr>
          <w:rFonts w:ascii="Times New Roman" w:hAnsi="Times New Roman"/>
        </w:rPr>
        <w:t>Thursday the 7</w:t>
      </w:r>
      <w:r>
        <w:rPr>
          <w:rFonts w:ascii="Times New Roman" w:hAnsi="Times New Roman"/>
          <w:vertAlign w:val="superscript"/>
        </w:rPr>
        <w:t>th</w:t>
      </w:r>
      <w:r>
        <w:rPr>
          <w:rFonts w:ascii="Times New Roman" w:hAnsi="Times New Roman"/>
        </w:rPr>
        <w:t xml:space="preserve"> April - . George Street 6 motorists speeding in one hour in heavy traffic.</w:t>
        <w:br/>
        <w:t>Friday the 8</w:t>
      </w:r>
      <w:r>
        <w:rPr>
          <w:rFonts w:ascii="Times New Roman" w:hAnsi="Times New Roman"/>
          <w:vertAlign w:val="superscript"/>
        </w:rPr>
        <w:t>th</w:t>
      </w:r>
      <w:r>
        <w:rPr>
          <w:rFonts w:ascii="Times New Roman" w:hAnsi="Times New Roman"/>
        </w:rPr>
        <w:t xml:space="preserve"> April - . Duke Street.     11 motorists speeding in just half an hour.</w:t>
        <w:br/>
        <w:t>Unfortunately after half an hour the gun would no longer work.</w:t>
        <w:br/>
      </w:r>
    </w:p>
    <w:p>
      <w:pPr>
        <w:pStyle w:val="NoSpacing"/>
        <w:ind w:left="720" w:hanging="0"/>
        <w:jc w:val="left"/>
        <w:rPr>
          <w:rFonts w:ascii="Times New Roman" w:hAnsi="Times New Roman"/>
        </w:rPr>
      </w:pPr>
      <w:r>
        <w:rPr>
          <w:rFonts w:ascii="Times New Roman" w:hAnsi="Times New Roman"/>
        </w:rPr>
        <w:t>Community Caretaker  -  The clerk had contacted Babergh to express the Councils interest in a Community Caretaker. Babergh have noted the interest and will contact Councils further once a pilot scheme has taken place.</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Community Council – The Chattisham play area is being refreshed. A new Chairman, Tim Moore has been elected with Eileen Damant as Vice Chairman.</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A working party will take place on Sunday 17</w:t>
      </w:r>
      <w:r>
        <w:rPr>
          <w:rFonts w:ascii="Times New Roman" w:hAnsi="Times New Roman"/>
          <w:vertAlign w:val="superscript"/>
        </w:rPr>
        <w:t>th</w:t>
      </w:r>
      <w:r>
        <w:rPr>
          <w:rFonts w:ascii="Times New Roman" w:hAnsi="Times New Roman"/>
        </w:rPr>
        <w:t xml:space="preserve"> April, clearing trees and cutting up logs. Bark has gone down along the paths and it was agreed the area was looking a lot better.</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Finance</w:t>
      </w:r>
    </w:p>
    <w:p>
      <w:pPr>
        <w:pStyle w:val="NoSpacing"/>
        <w:ind w:left="720" w:hanging="0"/>
        <w:jc w:val="left"/>
        <w:rPr>
          <w:rFonts w:ascii="Times New Roman" w:hAnsi="Times New Roman"/>
        </w:rPr>
      </w:pPr>
      <w:r>
        <w:rPr>
          <w:rFonts w:ascii="Times New Roman" w:hAnsi="Times New Roman"/>
        </w:rPr>
        <w:t>The following cheques were approved by the Council and signed.</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100904</w:t>
        <w:tab/>
        <w:tab/>
        <w:t>S Barber</w:t>
        <w:tab/>
        <w:tab/>
        <w:tab/>
        <w:t>Clerk Salary</w:t>
        <w:tab/>
        <w:tab/>
        <w:tab/>
        <w:t>£106.25</w:t>
      </w:r>
    </w:p>
    <w:p>
      <w:pPr>
        <w:pStyle w:val="NoSpacing"/>
        <w:ind w:left="720" w:hanging="0"/>
        <w:jc w:val="left"/>
        <w:rPr>
          <w:rFonts w:ascii="Times New Roman" w:hAnsi="Times New Roman"/>
        </w:rPr>
      </w:pPr>
      <w:r>
        <w:rPr>
          <w:rFonts w:ascii="Times New Roman" w:hAnsi="Times New Roman"/>
        </w:rPr>
        <w:t>100905</w:t>
        <w:tab/>
        <w:tab/>
        <w:t>Magpas</w:t>
        <w:tab/>
        <w:tab/>
        <w:tab/>
        <w:t>Air Ambulance Donation</w:t>
        <w:tab/>
        <w:tab/>
        <w:t>£100.00</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Correspondence</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There was no correspondence received</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Any Other Business/Items for Next Agenda</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A fence has been erected on A1071 opposite the school at a property which has caused some concern as it is so close to the road.</w:t>
      </w:r>
    </w:p>
    <w:p>
      <w:pPr>
        <w:pStyle w:val="NoSpacing"/>
        <w:ind w:left="720" w:hanging="0"/>
        <w:jc w:val="left"/>
        <w:rPr>
          <w:rFonts w:ascii="Times New Roman" w:hAnsi="Times New Roman"/>
          <w:b/>
          <w:b/>
        </w:rPr>
      </w:pPr>
      <w:r>
        <w:rPr>
          <w:rFonts w:ascii="Times New Roman" w:hAnsi="Times New Roman"/>
          <w:b/>
        </w:rPr>
        <w:t xml:space="preserve"> </w:t>
      </w:r>
    </w:p>
    <w:p>
      <w:pPr>
        <w:pStyle w:val="NoSpacing"/>
        <w:ind w:left="720" w:hanging="0"/>
        <w:jc w:val="left"/>
        <w:rPr>
          <w:rFonts w:ascii="Times New Roman" w:hAnsi="Times New Roman"/>
        </w:rPr>
      </w:pPr>
      <w:r>
        <w:rPr>
          <w:rFonts w:ascii="Times New Roman" w:hAnsi="Times New Roman"/>
        </w:rPr>
        <w:t>There being no further business the meeting closed at 9pm</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pPr>
      <w:r>
        <w:rPr/>
      </w:r>
    </w:p>
    <w:sect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GB" w:eastAsia="en-GB"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a366fb"/>
    <w:pPr>
      <w:widowControl/>
      <w:suppressAutoHyphens w:val="true"/>
      <w:bidi w:val="0"/>
      <w:spacing w:lineRule="auto" w:line="276" w:before="0" w:after="200"/>
      <w:jc w:val="both"/>
    </w:pPr>
    <w:rPr>
      <w:rFonts w:ascii="Calibri" w:hAnsi="Calibri" w:eastAsia="Times New Roman" w:cs="Times New Roman"/>
      <w:color w:val="auto"/>
      <w:sz w:val="20"/>
      <w:szCs w:val="20"/>
      <w:lang w:val="en-GB" w:eastAsia="en-GB" w:bidi="ar-SA"/>
    </w:r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before="0"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before="0"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before="0"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before="0"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before="0" w:after="0"/>
      <w:jc w:val="left"/>
      <w:outlineLvl w:val="8"/>
    </w:pPr>
    <w:rPr>
      <w:b/>
      <w:i/>
      <w:smallCaps/>
      <w:color w:val="622423"/>
      <w:lang w:val="x-none" w:eastAsia="x-none"/>
    </w:rPr>
  </w:style>
  <w:style w:type="character" w:styleId="DefaultParagraphFont" w:default="1">
    <w:name w:val="Default Paragraph Font"/>
    <w:uiPriority w:val="1"/>
    <w:semiHidden/>
    <w:unhideWhenUsed/>
    <w:qFormat/>
    <w:rPr/>
  </w:style>
  <w:style w:type="character" w:styleId="BodyTextChar" w:customStyle="1">
    <w:name w:val="Body Text Char"/>
    <w:link w:val="BodyText"/>
    <w:semiHidden/>
    <w:qFormat/>
    <w:rsid w:val="00b445b4"/>
    <w:rPr>
      <w:rFonts w:ascii="Arial Narrow" w:hAnsi="Arial Narrow" w:eastAsia="Times New Roman"/>
      <w:sz w:val="18"/>
      <w:szCs w:val="18"/>
      <w:lang w:val="en-GB"/>
    </w:rPr>
  </w:style>
  <w:style w:type="character" w:styleId="InternetLink">
    <w:name w:val="Internet Link"/>
    <w:uiPriority w:val="99"/>
    <w:unhideWhenUsed/>
    <w:rsid w:val="00712d83"/>
    <w:rPr>
      <w:color w:val="0000FF"/>
      <w:u w:val="single"/>
    </w:rPr>
  </w:style>
  <w:style w:type="character" w:styleId="Emphasis">
    <w:name w:val="Emphasis"/>
    <w:uiPriority w:val="20"/>
    <w:qFormat/>
    <w:rsid w:val="00a366fb"/>
    <w:rPr>
      <w:b/>
      <w:i/>
      <w:spacing w:val="10"/>
    </w:rPr>
  </w:style>
  <w:style w:type="character" w:styleId="BalloonTextChar" w:customStyle="1">
    <w:name w:val="Balloon Text Char"/>
    <w:link w:val="BalloonText"/>
    <w:uiPriority w:val="99"/>
    <w:semiHidden/>
    <w:qFormat/>
    <w:rsid w:val="00b92384"/>
    <w:rPr>
      <w:rFonts w:ascii="Tahoma" w:hAnsi="Tahoma" w:cs="Tahoma"/>
      <w:sz w:val="16"/>
      <w:szCs w:val="16"/>
      <w:lang w:val="en-US" w:eastAsia="en-US"/>
    </w:rPr>
  </w:style>
  <w:style w:type="character" w:styleId="Heading1Char" w:customStyle="1">
    <w:name w:val="Heading 1 Char"/>
    <w:link w:val="Heading1"/>
    <w:uiPriority w:val="9"/>
    <w:qFormat/>
    <w:rsid w:val="00a366fb"/>
    <w:rPr>
      <w:smallCaps/>
      <w:spacing w:val="5"/>
      <w:sz w:val="32"/>
      <w:szCs w:val="32"/>
    </w:rPr>
  </w:style>
  <w:style w:type="character" w:styleId="Heading2Char" w:customStyle="1">
    <w:name w:val="Heading 2 Char"/>
    <w:link w:val="Heading2"/>
    <w:uiPriority w:val="9"/>
    <w:qFormat/>
    <w:rsid w:val="00a366fb"/>
    <w:rPr>
      <w:smallCaps/>
      <w:spacing w:val="5"/>
      <w:sz w:val="28"/>
      <w:szCs w:val="28"/>
    </w:rPr>
  </w:style>
  <w:style w:type="character" w:styleId="Heading3Char" w:customStyle="1">
    <w:name w:val="Heading 3 Char"/>
    <w:link w:val="Heading3"/>
    <w:uiPriority w:val="9"/>
    <w:semiHidden/>
    <w:qFormat/>
    <w:rsid w:val="00a366fb"/>
    <w:rPr>
      <w:smallCaps/>
      <w:spacing w:val="5"/>
      <w:sz w:val="24"/>
      <w:szCs w:val="24"/>
    </w:rPr>
  </w:style>
  <w:style w:type="character" w:styleId="Heading4Char" w:customStyle="1">
    <w:name w:val="Heading 4 Char"/>
    <w:link w:val="Heading4"/>
    <w:uiPriority w:val="9"/>
    <w:semiHidden/>
    <w:qFormat/>
    <w:rsid w:val="00a366fb"/>
    <w:rPr>
      <w:smallCaps/>
      <w:spacing w:val="10"/>
      <w:sz w:val="22"/>
      <w:szCs w:val="22"/>
    </w:rPr>
  </w:style>
  <w:style w:type="character" w:styleId="Heading5Char" w:customStyle="1">
    <w:name w:val="Heading 5 Char"/>
    <w:link w:val="Heading5"/>
    <w:uiPriority w:val="9"/>
    <w:semiHidden/>
    <w:qFormat/>
    <w:rsid w:val="00a366fb"/>
    <w:rPr>
      <w:smallCaps/>
      <w:color w:val="943634"/>
      <w:spacing w:val="10"/>
      <w:sz w:val="22"/>
      <w:szCs w:val="26"/>
    </w:rPr>
  </w:style>
  <w:style w:type="character" w:styleId="Heading6Char" w:customStyle="1">
    <w:name w:val="Heading 6 Char"/>
    <w:link w:val="Heading6"/>
    <w:uiPriority w:val="9"/>
    <w:semiHidden/>
    <w:qFormat/>
    <w:rsid w:val="00a366fb"/>
    <w:rPr>
      <w:smallCaps/>
      <w:color w:val="C0504D"/>
      <w:spacing w:val="5"/>
      <w:sz w:val="22"/>
    </w:rPr>
  </w:style>
  <w:style w:type="character" w:styleId="Heading7Char" w:customStyle="1">
    <w:name w:val="Heading 7 Char"/>
    <w:link w:val="Heading7"/>
    <w:uiPriority w:val="9"/>
    <w:semiHidden/>
    <w:qFormat/>
    <w:rsid w:val="00a366fb"/>
    <w:rPr>
      <w:b/>
      <w:smallCaps/>
      <w:color w:val="C0504D"/>
      <w:spacing w:val="10"/>
    </w:rPr>
  </w:style>
  <w:style w:type="character" w:styleId="Heading8Char" w:customStyle="1">
    <w:name w:val="Heading 8 Char"/>
    <w:link w:val="Heading8"/>
    <w:uiPriority w:val="9"/>
    <w:semiHidden/>
    <w:qFormat/>
    <w:rsid w:val="00a366fb"/>
    <w:rPr>
      <w:b/>
      <w:i/>
      <w:smallCaps/>
      <w:color w:val="943634"/>
    </w:rPr>
  </w:style>
  <w:style w:type="character" w:styleId="Heading9Char" w:customStyle="1">
    <w:name w:val="Heading 9 Char"/>
    <w:link w:val="Heading9"/>
    <w:uiPriority w:val="9"/>
    <w:semiHidden/>
    <w:qFormat/>
    <w:rsid w:val="00a366fb"/>
    <w:rPr>
      <w:b/>
      <w:i/>
      <w:smallCaps/>
      <w:color w:val="622423"/>
    </w:rPr>
  </w:style>
  <w:style w:type="character" w:styleId="TitleChar" w:customStyle="1">
    <w:name w:val="Title Char"/>
    <w:link w:val="Title"/>
    <w:uiPriority w:val="10"/>
    <w:qFormat/>
    <w:rsid w:val="00a366fb"/>
    <w:rPr>
      <w:smallCaps/>
      <w:sz w:val="48"/>
      <w:szCs w:val="48"/>
    </w:rPr>
  </w:style>
  <w:style w:type="character" w:styleId="SubtitleChar" w:customStyle="1">
    <w:name w:val="Subtitle Char"/>
    <w:link w:val="Subtitle"/>
    <w:uiPriority w:val="11"/>
    <w:qFormat/>
    <w:rsid w:val="00a366fb"/>
    <w:rPr>
      <w:rFonts w:ascii="Cambria" w:hAnsi="Cambria" w:eastAsia="Times New Roman" w:cs="Times New Roman"/>
      <w:szCs w:val="22"/>
    </w:rPr>
  </w:style>
  <w:style w:type="character" w:styleId="Strong">
    <w:name w:val="Strong"/>
    <w:uiPriority w:val="22"/>
    <w:qFormat/>
    <w:rsid w:val="00a366fb"/>
    <w:rPr>
      <w:b/>
      <w:color w:val="C0504D"/>
    </w:rPr>
  </w:style>
  <w:style w:type="character" w:styleId="QuoteChar" w:customStyle="1">
    <w:name w:val="Quote Char"/>
    <w:link w:val="Quote"/>
    <w:uiPriority w:val="29"/>
    <w:qFormat/>
    <w:rsid w:val="00a366fb"/>
    <w:rPr>
      <w:i/>
    </w:rPr>
  </w:style>
  <w:style w:type="character" w:styleId="IntenseQuoteChar" w:customStyle="1">
    <w:name w:val="Intense Quote Char"/>
    <w:link w:val="IntenseQuote"/>
    <w:uiPriority w:val="30"/>
    <w:qFormat/>
    <w:rsid w:val="00a366fb"/>
    <w:rPr>
      <w:i/>
      <w:color w:val="FFFFFF"/>
      <w:shd w:fill="C0504D" w:val="clear"/>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hAnsi="Cambria" w:eastAsia="Times New Roman" w:cs="Times New Roman"/>
      <w:i/>
      <w:iCs/>
      <w:sz w:val="20"/>
      <w:szCs w:val="20"/>
    </w:rPr>
  </w:style>
  <w:style w:type="character" w:styleId="NoSpacingChar" w:customStyle="1">
    <w:name w:val="No Spacing Char"/>
    <w:link w:val="NoSpacing"/>
    <w:uiPriority w:val="1"/>
    <w:qFormat/>
    <w:rsid w:val="00a366fb"/>
    <w:rPr/>
  </w:style>
  <w:style w:type="character" w:styleId="Applestylespan" w:customStyle="1">
    <w:name w:val="apple-style-span"/>
    <w:qFormat/>
    <w:rsid w:val="004a1a71"/>
    <w:rPr/>
  </w:style>
  <w:style w:type="character" w:styleId="ListLabel1">
    <w:name w:val="ListLabel 1"/>
    <w:qFormat/>
    <w:rPr>
      <w:b/>
    </w:rPr>
  </w:style>
  <w:style w:type="character" w:styleId="ListLabel2">
    <w:name w:val="ListLabel 2"/>
    <w:qFormat/>
    <w:rPr>
      <w:rFonts w:ascii="Times New Roman" w:hAnsi="Times New Roman"/>
      <w:sz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link w:val="BodyTextChar"/>
    <w:semiHidden/>
    <w:rsid w:val="00b445b4"/>
    <w:pPr>
      <w:spacing w:before="0" w:after="0"/>
    </w:pPr>
    <w:rPr>
      <w:rFonts w:ascii="Arial Narrow" w:hAnsi="Arial Narrow"/>
      <w:sz w:val="18"/>
      <w:szCs w:val="18"/>
      <w:lang w:eastAsia="x-non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Text" w:customStyle="1">
    <w:name w:val="Default Text"/>
    <w:basedOn w:val="Normal"/>
    <w:qFormat/>
    <w:rsid w:val="00bd20e2"/>
    <w:pPr>
      <w:spacing w:before="0" w:after="0"/>
    </w:pPr>
    <w:rPr>
      <w:rFonts w:ascii="Times New Roman" w:hAnsi="Times New Roman" w:eastAsia="SimSun"/>
      <w:sz w:val="24"/>
      <w:szCs w:val="24"/>
      <w:lang w:eastAsia="zh-CN"/>
    </w:rPr>
  </w:style>
  <w:style w:type="paragraph" w:styleId="ListParagraph">
    <w:name w:val="List Paragraph"/>
    <w:basedOn w:val="Normal"/>
    <w:uiPriority w:val="34"/>
    <w:qFormat/>
    <w:rsid w:val="00a366fb"/>
    <w:pPr>
      <w:spacing w:before="0" w:after="200"/>
      <w:ind w:left="720" w:hanging="0"/>
      <w:contextualSpacing/>
    </w:pPr>
    <w:rPr/>
  </w:style>
  <w:style w:type="paragraph" w:styleId="NoSpacing">
    <w:name w:val="No Spacing"/>
    <w:basedOn w:val="Normal"/>
    <w:link w:val="NoSpacingChar"/>
    <w:uiPriority w:val="1"/>
    <w:qFormat/>
    <w:rsid w:val="00a366fb"/>
    <w:pPr>
      <w:spacing w:lineRule="auto" w:line="240" w:before="0" w:after="0"/>
    </w:pPr>
    <w:rPr/>
  </w:style>
  <w:style w:type="paragraph" w:styleId="NormalWeb">
    <w:name w:val="Normal (Web)"/>
    <w:basedOn w:val="Normal"/>
    <w:uiPriority w:val="99"/>
    <w:unhideWhenUsed/>
    <w:qFormat/>
    <w:rsid w:val="00b40bf1"/>
    <w:pPr>
      <w:spacing w:beforeAutospacing="1" w:afterAutospacing="1"/>
    </w:pPr>
    <w:rPr>
      <w:rFonts w:ascii="Times New Roman" w:hAnsi="Times New Roman"/>
      <w:sz w:val="24"/>
      <w:szCs w:val="24"/>
    </w:rPr>
  </w:style>
  <w:style w:type="paragraph" w:styleId="ListBullet">
    <w:name w:val="List Bullet"/>
    <w:basedOn w:val="Normal"/>
    <w:uiPriority w:val="99"/>
    <w:unhideWhenUsed/>
    <w:qFormat/>
    <w:rsid w:val="00e36155"/>
    <w:pPr>
      <w:spacing w:before="0" w:after="200"/>
      <w:contextualSpacing/>
    </w:pPr>
    <w:rPr/>
  </w:style>
  <w:style w:type="paragraph" w:styleId="BalloonText">
    <w:name w:val="Balloon Text"/>
    <w:basedOn w:val="Normal"/>
    <w:link w:val="BalloonTextChar"/>
    <w:uiPriority w:val="99"/>
    <w:semiHidden/>
    <w:unhideWhenUsed/>
    <w:qFormat/>
    <w:rsid w:val="00b92384"/>
    <w:pPr>
      <w:spacing w:before="0" w:after="0"/>
    </w:pPr>
    <w:rPr>
      <w:rFonts w:ascii="Tahoma" w:hAnsi="Tahoma"/>
      <w:sz w:val="16"/>
      <w:szCs w:val="16"/>
      <w:lang w:val="en-US" w:eastAsia="en-US"/>
    </w:rPr>
  </w:style>
  <w:style w:type="paragraph" w:styleId="Caption1">
    <w:name w:val="caption"/>
    <w:basedOn w:val="Normal"/>
    <w:next w:val="Normal"/>
    <w:uiPriority w:val="35"/>
    <w:qFormat/>
    <w:rsid w:val="00a366fb"/>
    <w:pPr/>
    <w:rPr>
      <w:b/>
      <w:bCs/>
      <w:caps/>
      <w:sz w:val="16"/>
      <w:szCs w:val="18"/>
    </w:rPr>
  </w:style>
  <w:style w:type="paragraph" w:styleId="Title">
    <w:name w:val="Title"/>
    <w:basedOn w:val="Normal"/>
    <w:next w:val="Normal"/>
    <w:link w:val="TitleChar"/>
    <w:uiPriority w:val="10"/>
    <w:qFormat/>
    <w:rsid w:val="00a366fb"/>
    <w:pPr>
      <w:pBdr>
        <w:top w:val="single" w:sz="12" w:space="1" w:color="C0504D"/>
      </w:pBdr>
      <w:spacing w:lineRule="auto" w:line="240"/>
      <w:jc w:val="right"/>
    </w:pPr>
    <w:rPr>
      <w:smallCaps/>
      <w:sz w:val="48"/>
      <w:szCs w:val="48"/>
      <w:lang w:val="x-none" w:eastAsia="x-none"/>
    </w:rPr>
  </w:style>
  <w:style w:type="paragraph" w:styleId="Subtitle">
    <w:name w:val="Subtitle"/>
    <w:basedOn w:val="Normal"/>
    <w:next w:val="Normal"/>
    <w:link w:val="SubtitleChar"/>
    <w:uiPriority w:val="11"/>
    <w:qFormat/>
    <w:rsid w:val="00a366fb"/>
    <w:pPr>
      <w:spacing w:lineRule="auto" w:line="240" w:before="0" w:after="720"/>
      <w:jc w:val="right"/>
    </w:pPr>
    <w:rPr>
      <w:rFonts w:ascii="Cambria" w:hAnsi="Cambria"/>
      <w:szCs w:val="22"/>
      <w:lang w:val="x-none" w:eastAsia="x-none"/>
    </w:rPr>
  </w:style>
  <w:style w:type="paragraph" w:styleId="Quote">
    <w:name w:val="Quote"/>
    <w:basedOn w:val="Normal"/>
    <w:next w:val="Normal"/>
    <w:link w:val="QuoteChar"/>
    <w:uiPriority w:val="29"/>
    <w:qFormat/>
    <w:rsid w:val="00a366fb"/>
    <w:pPr/>
    <w:rPr>
      <w:i/>
      <w:lang w:val="x-none" w:eastAsia="x-none"/>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hanging="0"/>
    </w:pPr>
    <w:rPr>
      <w:b/>
      <w:i/>
      <w:color w:val="FFFFFF"/>
      <w:lang w:val="x-none" w:eastAsia="x-none"/>
    </w:rPr>
  </w:style>
  <w:style w:type="paragraph" w:styleId="ContentsHeading">
    <w:name w:val="Contents Heading"/>
    <w:basedOn w:val="Heading1"/>
    <w:next w:val="Normal"/>
    <w:uiPriority w:val="39"/>
    <w:qFormat/>
    <w:rsid w:val="00a366fb"/>
    <w:pPr/>
    <w:rPr>
      <w:lang w:bidi="en-US"/>
    </w:rPr>
  </w:style>
  <w:style w:type="paragraph" w:styleId="Yiv1852950608msonormal" w:customStyle="1">
    <w:name w:val="yiv1852950608msonormal"/>
    <w:basedOn w:val="Normal"/>
    <w:qFormat/>
    <w:rsid w:val="00000525"/>
    <w:pPr>
      <w:spacing w:lineRule="auto" w:line="240" w:beforeAutospacing="1" w:afterAutospacing="1"/>
      <w:jc w:val="left"/>
    </w:pPr>
    <w:rPr>
      <w:rFonts w:ascii="Times New Roman" w:hAnsi="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LibreOffice/4.4.0.3$Windows_x86 LibreOffice_project/de093506bcdc5fafd9023ee680b8c60e3e0645d7</Application>
  <Paragraphs>67</Paragraphs>
  <Company>Wayside House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2016-04-14T10:49:00Z</dcterms:created>
  <dc:creator>Mum</dc:creator>
  <dc:language>en-US</dc:language>
  <cp:lastModifiedBy>samantha barber</cp:lastModifiedBy>
  <cp:lastPrinted>2016-02-10T13:45:00Z</cp:lastPrinted>
  <dcterms:modified xsi:type="dcterms:W3CDTF">2016-05-15T07:01:00Z</dcterms:modified>
  <cp:revision>21</cp:revision>
  <dc:title>MINUTES OF A MEETING OF CHATTISHAM AND HINTLESHAM PARISH COUNCIL HELD AT THE COMMUNITY HALL MEETING ROOM AT 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Wayside House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