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8" w:rsidRDefault="00007338" w:rsidP="0046379F">
      <w:pPr>
        <w:jc w:val="center"/>
        <w:rPr>
          <w:rFonts w:ascii="Times New Roman" w:hAnsi="Times New Roman"/>
          <w:color w:val="800000"/>
          <w:sz w:val="44"/>
          <w:szCs w:val="44"/>
          <w:u w:val="single"/>
        </w:rPr>
      </w:pPr>
      <w:bookmarkStart w:id="0" w:name="_GoBack"/>
      <w:bookmarkEnd w:id="0"/>
    </w:p>
    <w:p w:rsidR="0046379F" w:rsidRPr="000D2588" w:rsidRDefault="00B42B24" w:rsidP="0046379F">
      <w:pPr>
        <w:jc w:val="center"/>
        <w:rPr>
          <w:rFonts w:ascii="Times New Roman" w:hAnsi="Times New Roman"/>
          <w:color w:val="800000"/>
          <w:sz w:val="44"/>
          <w:szCs w:val="44"/>
          <w:u w:val="single"/>
        </w:rPr>
      </w:pPr>
      <w:r w:rsidRPr="000D2588">
        <w:rPr>
          <w:rFonts w:ascii="Times New Roman" w:hAnsi="Times New Roman"/>
          <w:color w:val="800000"/>
          <w:sz w:val="44"/>
          <w:szCs w:val="44"/>
          <w:u w:val="single"/>
        </w:rPr>
        <w:t xml:space="preserve">Chattisham &amp; Hintlesham </w:t>
      </w:r>
      <w:r w:rsidR="0046379F" w:rsidRPr="000D2588">
        <w:rPr>
          <w:rFonts w:ascii="Times New Roman" w:hAnsi="Times New Roman"/>
          <w:color w:val="800000"/>
          <w:sz w:val="44"/>
          <w:szCs w:val="44"/>
          <w:u w:val="single"/>
        </w:rPr>
        <w:t>Parish Council</w:t>
      </w:r>
    </w:p>
    <w:p w:rsidR="008C712F" w:rsidRPr="00C12840" w:rsidRDefault="00B934F9" w:rsidP="00215E65">
      <w:pPr>
        <w:pBdr>
          <w:bottom w:val="single" w:sz="6" w:space="1" w:color="auto"/>
        </w:pBdr>
        <w:jc w:val="left"/>
        <w:rPr>
          <w:rFonts w:ascii="Times New Roman" w:hAnsi="Times New Roman"/>
          <w:b/>
        </w:rPr>
      </w:pPr>
      <w:r w:rsidRPr="00C12840">
        <w:rPr>
          <w:rFonts w:ascii="Times New Roman" w:hAnsi="Times New Roman"/>
          <w:b/>
        </w:rPr>
        <w:t xml:space="preserve">MINUTES </w:t>
      </w:r>
      <w:r w:rsidR="00F5260C" w:rsidRPr="00C12840">
        <w:rPr>
          <w:rFonts w:ascii="Times New Roman" w:hAnsi="Times New Roman"/>
          <w:b/>
        </w:rPr>
        <w:t xml:space="preserve">OF </w:t>
      </w:r>
      <w:r w:rsidR="007D47AC" w:rsidRPr="00C12840">
        <w:rPr>
          <w:rFonts w:ascii="Times New Roman" w:hAnsi="Times New Roman"/>
          <w:b/>
        </w:rPr>
        <w:t>THE</w:t>
      </w:r>
      <w:r w:rsidR="007B7660">
        <w:rPr>
          <w:rFonts w:ascii="Times New Roman" w:hAnsi="Times New Roman"/>
          <w:b/>
        </w:rPr>
        <w:t xml:space="preserve"> </w:t>
      </w:r>
      <w:r w:rsidR="007D47AC" w:rsidRPr="00C12840">
        <w:rPr>
          <w:rFonts w:ascii="Times New Roman" w:hAnsi="Times New Roman"/>
          <w:b/>
        </w:rPr>
        <w:t xml:space="preserve">MEETING OF </w:t>
      </w:r>
      <w:r w:rsidR="00B975E5" w:rsidRPr="00C12840">
        <w:rPr>
          <w:rFonts w:ascii="Times New Roman" w:hAnsi="Times New Roman"/>
          <w:b/>
        </w:rPr>
        <w:t>CHATTISHAM AND HINTLESHAM PARISH COUNCIL HELD AT THE COMMUNITY HALL ON THURSDAY</w:t>
      </w:r>
      <w:r w:rsidR="0044782B" w:rsidRPr="00C12840">
        <w:rPr>
          <w:rFonts w:ascii="Times New Roman" w:hAnsi="Times New Roman"/>
          <w:b/>
        </w:rPr>
        <w:t xml:space="preserve"> </w:t>
      </w:r>
      <w:r w:rsidR="007410EC">
        <w:rPr>
          <w:rFonts w:ascii="Times New Roman" w:hAnsi="Times New Roman"/>
          <w:b/>
        </w:rPr>
        <w:t>14th</w:t>
      </w:r>
      <w:r w:rsidR="00123CAC">
        <w:rPr>
          <w:rFonts w:ascii="Times New Roman" w:hAnsi="Times New Roman"/>
          <w:b/>
        </w:rPr>
        <w:t xml:space="preserve"> </w:t>
      </w:r>
      <w:r w:rsidR="007410EC">
        <w:rPr>
          <w:rFonts w:ascii="Times New Roman" w:hAnsi="Times New Roman"/>
          <w:b/>
        </w:rPr>
        <w:t>September</w:t>
      </w:r>
      <w:r w:rsidR="006920F5">
        <w:rPr>
          <w:rFonts w:ascii="Times New Roman" w:hAnsi="Times New Roman"/>
          <w:b/>
        </w:rPr>
        <w:t xml:space="preserve"> 2017</w:t>
      </w:r>
    </w:p>
    <w:p w:rsidR="00F31B8C" w:rsidRPr="00EC0ED6" w:rsidRDefault="008C712F" w:rsidP="00AC337C">
      <w:pPr>
        <w:jc w:val="center"/>
        <w:rPr>
          <w:rFonts w:ascii="Times New Roman" w:hAnsi="Times New Roman"/>
        </w:rPr>
      </w:pPr>
      <w:r w:rsidRPr="00EC0ED6">
        <w:rPr>
          <w:rFonts w:ascii="Times New Roman" w:hAnsi="Times New Roman"/>
          <w:b/>
        </w:rPr>
        <w:t>PRESENT:</w:t>
      </w:r>
      <w:r w:rsidRPr="00EC0ED6">
        <w:rPr>
          <w:rFonts w:ascii="Times New Roman" w:hAnsi="Times New Roman"/>
        </w:rPr>
        <w:t xml:space="preserve"> </w:t>
      </w:r>
    </w:p>
    <w:p w:rsidR="00916910" w:rsidRDefault="00F31B8C" w:rsidP="0076571B">
      <w:pPr>
        <w:rPr>
          <w:rFonts w:ascii="Times New Roman" w:hAnsi="Times New Roman"/>
        </w:rPr>
      </w:pPr>
      <w:r w:rsidRPr="00EC0ED6">
        <w:rPr>
          <w:rFonts w:ascii="Times New Roman" w:hAnsi="Times New Roman"/>
          <w:b/>
        </w:rPr>
        <w:t>Councillors</w:t>
      </w:r>
      <w:r w:rsidRPr="00EC0ED6">
        <w:rPr>
          <w:rFonts w:ascii="Times New Roman" w:hAnsi="Times New Roman"/>
        </w:rPr>
        <w:t xml:space="preserve">: </w:t>
      </w:r>
      <w:r w:rsidR="00D8673B">
        <w:rPr>
          <w:rFonts w:ascii="Times New Roman" w:hAnsi="Times New Roman"/>
        </w:rPr>
        <w:t xml:space="preserve"> </w:t>
      </w:r>
      <w:r w:rsidR="0076571B" w:rsidRPr="0076571B">
        <w:rPr>
          <w:rFonts w:ascii="Times New Roman" w:hAnsi="Times New Roman"/>
          <w:sz w:val="24"/>
          <w:szCs w:val="24"/>
        </w:rPr>
        <w:t xml:space="preserve"> </w:t>
      </w:r>
      <w:r w:rsidR="00A245D4">
        <w:rPr>
          <w:rFonts w:ascii="Times New Roman" w:hAnsi="Times New Roman"/>
        </w:rPr>
        <w:t>Stephanie Coupland</w:t>
      </w:r>
      <w:r w:rsidR="00D8673B">
        <w:rPr>
          <w:rFonts w:ascii="Times New Roman" w:hAnsi="Times New Roman"/>
        </w:rPr>
        <w:t xml:space="preserve"> (chair)</w:t>
      </w:r>
      <w:r w:rsidR="002117CB">
        <w:rPr>
          <w:rFonts w:ascii="Times New Roman" w:hAnsi="Times New Roman"/>
        </w:rPr>
        <w:t xml:space="preserve">, </w:t>
      </w:r>
      <w:r w:rsidR="00A06001">
        <w:rPr>
          <w:rFonts w:ascii="Times New Roman" w:hAnsi="Times New Roman"/>
        </w:rPr>
        <w:t xml:space="preserve">David </w:t>
      </w:r>
      <w:r w:rsidR="00A57500">
        <w:rPr>
          <w:rFonts w:ascii="Times New Roman" w:hAnsi="Times New Roman"/>
        </w:rPr>
        <w:t xml:space="preserve">Marsh, </w:t>
      </w:r>
      <w:r w:rsidR="006E367B">
        <w:rPr>
          <w:rFonts w:ascii="Times New Roman" w:hAnsi="Times New Roman"/>
        </w:rPr>
        <w:t>Peter Eaton</w:t>
      </w:r>
      <w:r w:rsidR="00224C6C">
        <w:rPr>
          <w:rFonts w:ascii="Times New Roman" w:hAnsi="Times New Roman"/>
        </w:rPr>
        <w:t>,</w:t>
      </w:r>
      <w:r w:rsidR="00954176">
        <w:rPr>
          <w:rFonts w:ascii="Times New Roman" w:hAnsi="Times New Roman"/>
        </w:rPr>
        <w:t xml:space="preserve"> </w:t>
      </w:r>
      <w:r w:rsidR="00DB4B2F">
        <w:rPr>
          <w:rFonts w:ascii="Times New Roman" w:hAnsi="Times New Roman"/>
        </w:rPr>
        <w:t xml:space="preserve">Frances </w:t>
      </w:r>
      <w:r w:rsidR="00224C6C">
        <w:rPr>
          <w:rFonts w:ascii="Times New Roman" w:hAnsi="Times New Roman"/>
        </w:rPr>
        <w:t>Self, Diane Chase,</w:t>
      </w:r>
      <w:r w:rsidR="00E13FE0">
        <w:rPr>
          <w:rFonts w:ascii="Times New Roman" w:hAnsi="Times New Roman"/>
        </w:rPr>
        <w:t xml:space="preserve"> </w:t>
      </w:r>
      <w:r w:rsidR="006F5DD7">
        <w:rPr>
          <w:rFonts w:ascii="Times New Roman" w:hAnsi="Times New Roman"/>
        </w:rPr>
        <w:t>Chris Leney</w:t>
      </w:r>
      <w:r w:rsidR="00C575F1">
        <w:rPr>
          <w:rFonts w:ascii="Times New Roman" w:hAnsi="Times New Roman"/>
        </w:rPr>
        <w:t>, Debbie Archer, Ian Bryce and Ben Cox</w:t>
      </w:r>
    </w:p>
    <w:p w:rsidR="00916910" w:rsidRPr="00C575F1" w:rsidRDefault="00916910" w:rsidP="0076571B">
      <w:pPr>
        <w:rPr>
          <w:rFonts w:ascii="Times New Roman" w:hAnsi="Times New Roman"/>
        </w:rPr>
      </w:pPr>
      <w:r w:rsidRPr="00916910">
        <w:rPr>
          <w:rFonts w:ascii="Times New Roman" w:hAnsi="Times New Roman"/>
          <w:b/>
        </w:rPr>
        <w:t>District Councillors</w:t>
      </w:r>
      <w:r>
        <w:rPr>
          <w:rFonts w:ascii="Times New Roman" w:hAnsi="Times New Roman"/>
          <w:b/>
        </w:rPr>
        <w:t>:</w:t>
      </w:r>
      <w:r w:rsidR="00C575F1">
        <w:rPr>
          <w:rFonts w:ascii="Times New Roman" w:hAnsi="Times New Roman"/>
          <w:b/>
        </w:rPr>
        <w:t xml:space="preserve"> </w:t>
      </w:r>
      <w:r w:rsidR="00C575F1" w:rsidRPr="00C575F1">
        <w:rPr>
          <w:rFonts w:ascii="Times New Roman" w:hAnsi="Times New Roman"/>
        </w:rPr>
        <w:t>Nick Ridley</w:t>
      </w:r>
    </w:p>
    <w:p w:rsidR="006D2430" w:rsidRDefault="00F31B8C" w:rsidP="00215E65">
      <w:pPr>
        <w:jc w:val="left"/>
        <w:rPr>
          <w:rFonts w:ascii="Times New Roman" w:hAnsi="Times New Roman"/>
        </w:rPr>
      </w:pPr>
      <w:r w:rsidRPr="00EC0ED6">
        <w:rPr>
          <w:rFonts w:ascii="Times New Roman" w:hAnsi="Times New Roman"/>
          <w:b/>
        </w:rPr>
        <w:t>Parish Clerk</w:t>
      </w:r>
      <w:r w:rsidRPr="00EC0ED6">
        <w:rPr>
          <w:rFonts w:ascii="Times New Roman" w:hAnsi="Times New Roman"/>
        </w:rPr>
        <w:t xml:space="preserve">: </w:t>
      </w:r>
      <w:r w:rsidR="003A6123" w:rsidRPr="00EC0ED6">
        <w:rPr>
          <w:rFonts w:ascii="Times New Roman" w:hAnsi="Times New Roman"/>
        </w:rPr>
        <w:t>Samantha Barber</w:t>
      </w:r>
      <w:r w:rsidR="000D2588" w:rsidRPr="00EC0ED6">
        <w:rPr>
          <w:rFonts w:ascii="Times New Roman" w:hAnsi="Times New Roman"/>
        </w:rPr>
        <w:t>.</w:t>
      </w:r>
    </w:p>
    <w:p w:rsidR="00F31B8C" w:rsidRDefault="00F31B8C" w:rsidP="00215E65">
      <w:pPr>
        <w:jc w:val="left"/>
        <w:rPr>
          <w:rFonts w:ascii="Times New Roman" w:hAnsi="Times New Roman"/>
        </w:rPr>
      </w:pPr>
      <w:r w:rsidRPr="00EC0ED6">
        <w:rPr>
          <w:rFonts w:ascii="Times New Roman" w:hAnsi="Times New Roman"/>
          <w:b/>
        </w:rPr>
        <w:t>Members of the Public:</w:t>
      </w:r>
      <w:r w:rsidRPr="00EC0ED6">
        <w:rPr>
          <w:rFonts w:ascii="Times New Roman" w:hAnsi="Times New Roman"/>
        </w:rPr>
        <w:t xml:space="preserve">  </w:t>
      </w:r>
      <w:r w:rsidR="00821E1D">
        <w:rPr>
          <w:rFonts w:ascii="Times New Roman" w:hAnsi="Times New Roman"/>
        </w:rPr>
        <w:t xml:space="preserve">There </w:t>
      </w:r>
      <w:r w:rsidR="00904404">
        <w:rPr>
          <w:rFonts w:ascii="Times New Roman" w:hAnsi="Times New Roman"/>
        </w:rPr>
        <w:t>w</w:t>
      </w:r>
      <w:r w:rsidR="00983F33">
        <w:rPr>
          <w:rFonts w:ascii="Times New Roman" w:hAnsi="Times New Roman"/>
        </w:rPr>
        <w:t>ere</w:t>
      </w:r>
      <w:r w:rsidR="006F5DD7">
        <w:rPr>
          <w:rFonts w:ascii="Times New Roman" w:hAnsi="Times New Roman"/>
        </w:rPr>
        <w:t xml:space="preserve"> </w:t>
      </w:r>
      <w:r w:rsidR="00E14352">
        <w:rPr>
          <w:rFonts w:ascii="Times New Roman" w:hAnsi="Times New Roman"/>
        </w:rPr>
        <w:t>6</w:t>
      </w:r>
      <w:r w:rsidR="00A57500">
        <w:rPr>
          <w:rFonts w:ascii="Times New Roman" w:hAnsi="Times New Roman"/>
        </w:rPr>
        <w:t xml:space="preserve"> </w:t>
      </w:r>
      <w:r w:rsidR="00662649">
        <w:rPr>
          <w:rFonts w:ascii="Times New Roman" w:hAnsi="Times New Roman"/>
        </w:rPr>
        <w:t>member</w:t>
      </w:r>
      <w:r w:rsidR="00983F33">
        <w:rPr>
          <w:rFonts w:ascii="Times New Roman" w:hAnsi="Times New Roman"/>
        </w:rPr>
        <w:t>s</w:t>
      </w:r>
      <w:r w:rsidR="00662649">
        <w:rPr>
          <w:rFonts w:ascii="Times New Roman" w:hAnsi="Times New Roman"/>
        </w:rPr>
        <w:t xml:space="preserve"> of</w:t>
      </w:r>
      <w:r w:rsidR="005B0DD3">
        <w:rPr>
          <w:rFonts w:ascii="Times New Roman" w:hAnsi="Times New Roman"/>
        </w:rPr>
        <w:t xml:space="preserve"> the </w:t>
      </w:r>
      <w:r w:rsidR="001F20E3">
        <w:rPr>
          <w:rFonts w:ascii="Times New Roman" w:hAnsi="Times New Roman"/>
        </w:rPr>
        <w:t>public present</w:t>
      </w:r>
      <w:r w:rsidR="00A06001">
        <w:rPr>
          <w:rFonts w:ascii="Times New Roman" w:hAnsi="Times New Roman"/>
        </w:rPr>
        <w:t>.</w:t>
      </w:r>
    </w:p>
    <w:p w:rsidR="00B85EC7" w:rsidRPr="00B85EC7" w:rsidRDefault="00B85EC7" w:rsidP="00B85EC7">
      <w:pPr>
        <w:numPr>
          <w:ilvl w:val="0"/>
          <w:numId w:val="25"/>
        </w:numPr>
        <w:jc w:val="left"/>
        <w:rPr>
          <w:rFonts w:ascii="Times New Roman" w:hAnsi="Times New Roman"/>
          <w:b/>
        </w:rPr>
      </w:pPr>
      <w:r w:rsidRPr="00B85EC7">
        <w:rPr>
          <w:rFonts w:ascii="Times New Roman" w:hAnsi="Times New Roman"/>
          <w:b/>
        </w:rPr>
        <w:t>Apologies for Absence</w:t>
      </w:r>
      <w:r w:rsidR="00C74A5E">
        <w:rPr>
          <w:rFonts w:ascii="Times New Roman" w:hAnsi="Times New Roman"/>
          <w:b/>
        </w:rPr>
        <w:t xml:space="preserve"> - </w:t>
      </w:r>
    </w:p>
    <w:p w:rsidR="00BD3D28" w:rsidRDefault="00BB4CF5" w:rsidP="00BD3D28">
      <w:pPr>
        <w:ind w:left="720"/>
        <w:jc w:val="left"/>
        <w:rPr>
          <w:rFonts w:ascii="Times New Roman" w:hAnsi="Times New Roman"/>
        </w:rPr>
      </w:pPr>
      <w:r>
        <w:rPr>
          <w:rFonts w:ascii="Times New Roman" w:hAnsi="Times New Roman"/>
        </w:rPr>
        <w:t xml:space="preserve">Apologies for absence had been received </w:t>
      </w:r>
      <w:r w:rsidR="00497495">
        <w:rPr>
          <w:rFonts w:ascii="Times New Roman" w:hAnsi="Times New Roman"/>
        </w:rPr>
        <w:t>from</w:t>
      </w:r>
      <w:r w:rsidR="00754196">
        <w:rPr>
          <w:rFonts w:ascii="Times New Roman" w:hAnsi="Times New Roman"/>
        </w:rPr>
        <w:t xml:space="preserve"> </w:t>
      </w:r>
      <w:r w:rsidR="00C575F1">
        <w:rPr>
          <w:rFonts w:ascii="Times New Roman" w:hAnsi="Times New Roman"/>
        </w:rPr>
        <w:t>Cllr Christopher Hudson and Cllr Barry Gasper</w:t>
      </w:r>
      <w:r w:rsidR="00224C6C">
        <w:rPr>
          <w:rFonts w:ascii="Times New Roman" w:hAnsi="Times New Roman"/>
        </w:rPr>
        <w:t>, Stuart Kellett, Jamie Bostock, John Whyman</w:t>
      </w:r>
    </w:p>
    <w:p w:rsidR="00C575F1" w:rsidRPr="00C575F1" w:rsidRDefault="00C575F1" w:rsidP="00C575F1">
      <w:pPr>
        <w:pStyle w:val="ListParagraph"/>
        <w:numPr>
          <w:ilvl w:val="0"/>
          <w:numId w:val="25"/>
        </w:numPr>
        <w:jc w:val="left"/>
        <w:rPr>
          <w:rFonts w:ascii="Times New Roman" w:hAnsi="Times New Roman"/>
          <w:b/>
        </w:rPr>
      </w:pPr>
      <w:r w:rsidRPr="00C575F1">
        <w:rPr>
          <w:rFonts w:ascii="Times New Roman" w:hAnsi="Times New Roman"/>
          <w:b/>
        </w:rPr>
        <w:t>To approve the minutes of the meetings Thursday July 13</w:t>
      </w:r>
      <w:r w:rsidRPr="00C575F1">
        <w:rPr>
          <w:rFonts w:ascii="Times New Roman" w:hAnsi="Times New Roman"/>
          <w:b/>
          <w:vertAlign w:val="superscript"/>
        </w:rPr>
        <w:t>th</w:t>
      </w:r>
      <w:r w:rsidRPr="00C575F1">
        <w:rPr>
          <w:rFonts w:ascii="Times New Roman" w:hAnsi="Times New Roman"/>
          <w:b/>
        </w:rPr>
        <w:t xml:space="preserve"> and Thursday 3</w:t>
      </w:r>
      <w:r w:rsidRPr="00C575F1">
        <w:rPr>
          <w:rFonts w:ascii="Times New Roman" w:hAnsi="Times New Roman"/>
          <w:b/>
          <w:vertAlign w:val="superscript"/>
        </w:rPr>
        <w:t>rd</w:t>
      </w:r>
      <w:r w:rsidRPr="00C575F1">
        <w:rPr>
          <w:rFonts w:ascii="Times New Roman" w:hAnsi="Times New Roman"/>
          <w:b/>
        </w:rPr>
        <w:t xml:space="preserve"> August 2017</w:t>
      </w:r>
    </w:p>
    <w:p w:rsidR="00644933" w:rsidRDefault="00213DCB" w:rsidP="00BD3D28">
      <w:pPr>
        <w:ind w:left="720"/>
        <w:jc w:val="left"/>
        <w:rPr>
          <w:rFonts w:ascii="Times New Roman" w:hAnsi="Times New Roman"/>
        </w:rPr>
      </w:pPr>
      <w:r>
        <w:rPr>
          <w:rFonts w:ascii="Times New Roman" w:hAnsi="Times New Roman"/>
        </w:rPr>
        <w:t>Minutes for both meetings had been circulated to all councillors</w:t>
      </w:r>
      <w:r w:rsidR="00644933">
        <w:rPr>
          <w:rFonts w:ascii="Times New Roman" w:hAnsi="Times New Roman"/>
        </w:rPr>
        <w:t>.</w:t>
      </w:r>
    </w:p>
    <w:p w:rsidR="00C575F1" w:rsidRDefault="00644933" w:rsidP="00BD3D28">
      <w:pPr>
        <w:ind w:left="720"/>
        <w:jc w:val="left"/>
        <w:rPr>
          <w:rFonts w:ascii="Times New Roman" w:hAnsi="Times New Roman"/>
        </w:rPr>
      </w:pPr>
      <w:r>
        <w:rPr>
          <w:rFonts w:ascii="Times New Roman" w:hAnsi="Times New Roman"/>
        </w:rPr>
        <w:t>Minutes from the 13</w:t>
      </w:r>
      <w:r w:rsidRPr="00644933">
        <w:rPr>
          <w:rFonts w:ascii="Times New Roman" w:hAnsi="Times New Roman"/>
          <w:vertAlign w:val="superscript"/>
        </w:rPr>
        <w:t>th</w:t>
      </w:r>
      <w:r>
        <w:rPr>
          <w:rFonts w:ascii="Times New Roman" w:hAnsi="Times New Roman"/>
        </w:rPr>
        <w:t xml:space="preserve"> July were proposed by Ian Bryce and seconded by</w:t>
      </w:r>
      <w:r w:rsidR="00224C6C">
        <w:rPr>
          <w:rFonts w:ascii="Times New Roman" w:hAnsi="Times New Roman"/>
        </w:rPr>
        <w:t xml:space="preserve"> Peter Eaton</w:t>
      </w:r>
      <w:r>
        <w:rPr>
          <w:rFonts w:ascii="Times New Roman" w:hAnsi="Times New Roman"/>
        </w:rPr>
        <w:t>.</w:t>
      </w:r>
    </w:p>
    <w:p w:rsidR="00224C6C" w:rsidRDefault="00644933" w:rsidP="00BD3D28">
      <w:pPr>
        <w:ind w:left="720"/>
        <w:jc w:val="left"/>
        <w:rPr>
          <w:rFonts w:ascii="Times New Roman" w:hAnsi="Times New Roman"/>
        </w:rPr>
      </w:pPr>
      <w:r>
        <w:rPr>
          <w:rFonts w:ascii="Times New Roman" w:hAnsi="Times New Roman"/>
        </w:rPr>
        <w:t>Minutes from the 3</w:t>
      </w:r>
      <w:r w:rsidRPr="00644933">
        <w:rPr>
          <w:rFonts w:ascii="Times New Roman" w:hAnsi="Times New Roman"/>
          <w:vertAlign w:val="superscript"/>
        </w:rPr>
        <w:t>rd</w:t>
      </w:r>
      <w:r>
        <w:rPr>
          <w:rFonts w:ascii="Times New Roman" w:hAnsi="Times New Roman"/>
        </w:rPr>
        <w:t xml:space="preserve"> August were proposed by David Marsh and seconded by Chris Leney</w:t>
      </w:r>
      <w:r w:rsidR="00224C6C">
        <w:rPr>
          <w:rFonts w:ascii="Times New Roman" w:hAnsi="Times New Roman"/>
        </w:rPr>
        <w:t xml:space="preserve"> </w:t>
      </w:r>
    </w:p>
    <w:p w:rsidR="00F27767" w:rsidRDefault="00F27767" w:rsidP="00F27767">
      <w:pPr>
        <w:pStyle w:val="NoSpacing"/>
        <w:numPr>
          <w:ilvl w:val="0"/>
          <w:numId w:val="25"/>
        </w:numPr>
        <w:jc w:val="left"/>
        <w:rPr>
          <w:rFonts w:ascii="Times New Roman" w:hAnsi="Times New Roman"/>
          <w:b/>
          <w:color w:val="000000"/>
        </w:rPr>
      </w:pPr>
      <w:r w:rsidRPr="00F27767">
        <w:rPr>
          <w:rFonts w:ascii="Times New Roman" w:hAnsi="Times New Roman"/>
          <w:b/>
          <w:color w:val="000000"/>
        </w:rPr>
        <w:t>Declaration of Interest of any item on the Agenda</w:t>
      </w:r>
      <w:r w:rsidR="00C74A5E">
        <w:rPr>
          <w:rFonts w:ascii="Times New Roman" w:hAnsi="Times New Roman"/>
          <w:b/>
          <w:color w:val="000000"/>
        </w:rPr>
        <w:t xml:space="preserve"> - </w:t>
      </w:r>
    </w:p>
    <w:p w:rsidR="00851546" w:rsidRPr="00A06001" w:rsidRDefault="00851546" w:rsidP="00112306">
      <w:pPr>
        <w:pStyle w:val="NoSpacing"/>
        <w:ind w:left="360"/>
        <w:jc w:val="left"/>
        <w:rPr>
          <w:rFonts w:ascii="Times New Roman" w:hAnsi="Times New Roman"/>
          <w:color w:val="000000"/>
        </w:rPr>
      </w:pPr>
    </w:p>
    <w:p w:rsidR="00851546" w:rsidRPr="00851546" w:rsidRDefault="00224C6C" w:rsidP="00E14352">
      <w:pPr>
        <w:pStyle w:val="NoSpacing"/>
        <w:ind w:left="720"/>
        <w:jc w:val="left"/>
        <w:rPr>
          <w:rFonts w:ascii="Times New Roman" w:hAnsi="Times New Roman"/>
          <w:color w:val="000000"/>
        </w:rPr>
      </w:pPr>
      <w:r>
        <w:rPr>
          <w:rFonts w:ascii="Times New Roman" w:hAnsi="Times New Roman"/>
          <w:color w:val="000000"/>
        </w:rPr>
        <w:t>Ian Bryce signed the book in relation to the planning meeting of the 24</w:t>
      </w:r>
      <w:r w:rsidRPr="00224C6C">
        <w:rPr>
          <w:rFonts w:ascii="Times New Roman" w:hAnsi="Times New Roman"/>
          <w:color w:val="000000"/>
          <w:vertAlign w:val="superscript"/>
        </w:rPr>
        <w:t>th</w:t>
      </w:r>
      <w:r>
        <w:rPr>
          <w:rFonts w:ascii="Times New Roman" w:hAnsi="Times New Roman"/>
          <w:color w:val="000000"/>
        </w:rPr>
        <w:t xml:space="preserve"> August and Chris Leney </w:t>
      </w:r>
      <w:r w:rsidR="006F5DD7">
        <w:rPr>
          <w:rFonts w:ascii="Times New Roman" w:hAnsi="Times New Roman"/>
          <w:color w:val="000000"/>
        </w:rPr>
        <w:t xml:space="preserve">signed the </w:t>
      </w:r>
      <w:r w:rsidR="00E14352">
        <w:rPr>
          <w:rFonts w:ascii="Times New Roman" w:hAnsi="Times New Roman"/>
          <w:color w:val="000000"/>
        </w:rPr>
        <w:t xml:space="preserve">        </w:t>
      </w:r>
      <w:r w:rsidR="006F5DD7">
        <w:rPr>
          <w:rFonts w:ascii="Times New Roman" w:hAnsi="Times New Roman"/>
          <w:color w:val="000000"/>
        </w:rPr>
        <w:t>book in respect</w:t>
      </w:r>
      <w:r w:rsidR="00644933">
        <w:rPr>
          <w:rFonts w:ascii="Times New Roman" w:hAnsi="Times New Roman"/>
          <w:color w:val="000000"/>
        </w:rPr>
        <w:t xml:space="preserve"> of the Brook Farm planning application.</w:t>
      </w:r>
    </w:p>
    <w:p w:rsidR="00BB0776" w:rsidRPr="008E6300" w:rsidRDefault="00BB0776" w:rsidP="00BB0776">
      <w:pPr>
        <w:pStyle w:val="NoSpacing"/>
        <w:ind w:left="720"/>
        <w:jc w:val="left"/>
        <w:rPr>
          <w:rFonts w:ascii="Times New Roman" w:hAnsi="Times New Roman"/>
          <w:b/>
        </w:rPr>
      </w:pPr>
    </w:p>
    <w:p w:rsidR="00EA426C" w:rsidRPr="006F5DD7" w:rsidRDefault="00C575F1" w:rsidP="00811EAD">
      <w:pPr>
        <w:pStyle w:val="NoSpacing"/>
        <w:numPr>
          <w:ilvl w:val="0"/>
          <w:numId w:val="25"/>
        </w:numPr>
        <w:jc w:val="left"/>
        <w:rPr>
          <w:rFonts w:ascii="Times New Roman" w:hAnsi="Times New Roman"/>
        </w:rPr>
      </w:pPr>
      <w:r>
        <w:rPr>
          <w:rFonts w:ascii="Times New Roman" w:hAnsi="Times New Roman"/>
          <w:b/>
        </w:rPr>
        <w:t xml:space="preserve">Matters Arising from the Minutes - </w:t>
      </w:r>
    </w:p>
    <w:p w:rsidR="00676D0A" w:rsidRPr="00A6688C" w:rsidRDefault="00224C6C" w:rsidP="006F5DD7">
      <w:pPr>
        <w:pStyle w:val="NoSpacing"/>
        <w:ind w:left="720"/>
        <w:jc w:val="left"/>
        <w:rPr>
          <w:rFonts w:ascii="Times New Roman" w:hAnsi="Times New Roman"/>
        </w:rPr>
      </w:pPr>
      <w:r w:rsidRPr="00A6688C">
        <w:rPr>
          <w:rFonts w:ascii="Times New Roman" w:hAnsi="Times New Roman"/>
        </w:rPr>
        <w:t>The defibrillator in Duke Street has now been installed, thanks were paid to the sponsors</w:t>
      </w:r>
      <w:r w:rsidR="00644933" w:rsidRPr="00A6688C">
        <w:rPr>
          <w:rFonts w:ascii="Times New Roman" w:hAnsi="Times New Roman"/>
        </w:rPr>
        <w:t xml:space="preserve"> who were The Hintlesham Golf Club, Bowls Club and Garden Club. Forge Garage, The George Pub, Alberta Springs, Tuesday Circle, Hadleigh Thrift Shop, Hadleigh &amp; Boxford Medical Practice, Hintlesham and Chattisham Community Council.</w:t>
      </w:r>
      <w:r w:rsidRPr="00A6688C">
        <w:rPr>
          <w:rFonts w:ascii="Times New Roman" w:hAnsi="Times New Roman"/>
        </w:rPr>
        <w:t xml:space="preserve"> Les Cole and </w:t>
      </w:r>
      <w:r w:rsidR="00644933" w:rsidRPr="00A6688C">
        <w:rPr>
          <w:rFonts w:ascii="Times New Roman" w:hAnsi="Times New Roman"/>
        </w:rPr>
        <w:t>Colin Tee were thanked</w:t>
      </w:r>
      <w:r w:rsidRPr="00A6688C">
        <w:rPr>
          <w:rFonts w:ascii="Times New Roman" w:hAnsi="Times New Roman"/>
        </w:rPr>
        <w:t xml:space="preserve"> for kindly installing the defibrillator in the telephone</w:t>
      </w:r>
      <w:r w:rsidR="00644933" w:rsidRPr="00A6688C">
        <w:rPr>
          <w:rFonts w:ascii="Times New Roman" w:hAnsi="Times New Roman"/>
        </w:rPr>
        <w:t xml:space="preserve"> box.</w:t>
      </w:r>
      <w:r w:rsidRPr="00A6688C">
        <w:rPr>
          <w:rFonts w:ascii="Times New Roman" w:hAnsi="Times New Roman"/>
        </w:rPr>
        <w:t xml:space="preserve"> </w:t>
      </w:r>
    </w:p>
    <w:p w:rsidR="00224C6C" w:rsidRPr="00A6688C" w:rsidRDefault="00BB4050" w:rsidP="006F5DD7">
      <w:pPr>
        <w:pStyle w:val="NoSpacing"/>
        <w:ind w:left="720"/>
        <w:jc w:val="left"/>
        <w:rPr>
          <w:rFonts w:ascii="Times New Roman" w:hAnsi="Times New Roman"/>
        </w:rPr>
      </w:pPr>
      <w:r w:rsidRPr="00A6688C">
        <w:rPr>
          <w:rFonts w:ascii="Times New Roman" w:hAnsi="Times New Roman"/>
        </w:rPr>
        <w:t xml:space="preserve">Progress with </w:t>
      </w:r>
      <w:r w:rsidR="00644933" w:rsidRPr="00A6688C">
        <w:rPr>
          <w:rFonts w:ascii="Times New Roman" w:hAnsi="Times New Roman"/>
        </w:rPr>
        <w:t xml:space="preserve">signs to stop HGV’s using </w:t>
      </w:r>
      <w:r w:rsidRPr="00A6688C">
        <w:rPr>
          <w:rFonts w:ascii="Times New Roman" w:hAnsi="Times New Roman"/>
        </w:rPr>
        <w:t>Lower Barn Road in Chattisham and Cherrygrounds in Hintlesham</w:t>
      </w:r>
      <w:r w:rsidR="00644933" w:rsidRPr="00A6688C">
        <w:rPr>
          <w:rFonts w:ascii="Times New Roman" w:hAnsi="Times New Roman"/>
        </w:rPr>
        <w:t xml:space="preserve"> will be chased up with </w:t>
      </w:r>
      <w:r w:rsidRPr="00A6688C">
        <w:rPr>
          <w:rFonts w:ascii="Times New Roman" w:hAnsi="Times New Roman"/>
        </w:rPr>
        <w:t xml:space="preserve">Cllr </w:t>
      </w:r>
      <w:r w:rsidR="00E14352" w:rsidRPr="00A6688C">
        <w:rPr>
          <w:rFonts w:ascii="Times New Roman" w:hAnsi="Times New Roman"/>
        </w:rPr>
        <w:t>Chris</w:t>
      </w:r>
      <w:r w:rsidRPr="00A6688C">
        <w:rPr>
          <w:rFonts w:ascii="Times New Roman" w:hAnsi="Times New Roman"/>
        </w:rPr>
        <w:t>topher</w:t>
      </w:r>
      <w:r w:rsidR="00E14352" w:rsidRPr="00A6688C">
        <w:rPr>
          <w:rFonts w:ascii="Times New Roman" w:hAnsi="Times New Roman"/>
        </w:rPr>
        <w:t xml:space="preserve"> Hudson</w:t>
      </w:r>
      <w:r w:rsidRPr="00A6688C">
        <w:rPr>
          <w:rFonts w:ascii="Times New Roman" w:hAnsi="Times New Roman"/>
        </w:rPr>
        <w:t>.</w:t>
      </w:r>
      <w:r w:rsidR="00E14352" w:rsidRPr="00A6688C">
        <w:rPr>
          <w:rFonts w:ascii="Times New Roman" w:hAnsi="Times New Roman"/>
        </w:rPr>
        <w:t xml:space="preserve"> </w:t>
      </w:r>
    </w:p>
    <w:p w:rsidR="00E14352" w:rsidRPr="00A6688C" w:rsidRDefault="00E14352" w:rsidP="006F5DD7">
      <w:pPr>
        <w:pStyle w:val="NoSpacing"/>
        <w:ind w:left="720"/>
        <w:jc w:val="left"/>
        <w:rPr>
          <w:rFonts w:ascii="Times New Roman" w:hAnsi="Times New Roman"/>
        </w:rPr>
      </w:pPr>
      <w:r w:rsidRPr="00A6688C">
        <w:rPr>
          <w:rFonts w:ascii="Times New Roman" w:hAnsi="Times New Roman"/>
        </w:rPr>
        <w:t xml:space="preserve">Yellow lines have been installed </w:t>
      </w:r>
      <w:r w:rsidR="00BB4050" w:rsidRPr="00A6688C">
        <w:rPr>
          <w:rFonts w:ascii="Times New Roman" w:hAnsi="Times New Roman"/>
        </w:rPr>
        <w:t xml:space="preserve">outside the school </w:t>
      </w:r>
      <w:r w:rsidRPr="00A6688C">
        <w:rPr>
          <w:rFonts w:ascii="Times New Roman" w:hAnsi="Times New Roman"/>
        </w:rPr>
        <w:t xml:space="preserve">and appear in the most part to be effective although there are still those that flout the law or park </w:t>
      </w:r>
      <w:r w:rsidR="00BB4050" w:rsidRPr="00A6688C">
        <w:rPr>
          <w:rFonts w:ascii="Times New Roman" w:hAnsi="Times New Roman"/>
        </w:rPr>
        <w:t>in an unsafe manner.</w:t>
      </w:r>
    </w:p>
    <w:p w:rsidR="00E14352" w:rsidRDefault="00E14352" w:rsidP="006F5DD7">
      <w:pPr>
        <w:pStyle w:val="NoSpacing"/>
        <w:ind w:left="720"/>
        <w:jc w:val="left"/>
        <w:rPr>
          <w:rFonts w:ascii="Times New Roman" w:hAnsi="Times New Roman"/>
        </w:rPr>
      </w:pPr>
      <w:r w:rsidRPr="00A6688C">
        <w:rPr>
          <w:rFonts w:ascii="Times New Roman" w:hAnsi="Times New Roman"/>
        </w:rPr>
        <w:t>Broadband – Peter Eaton ha</w:t>
      </w:r>
      <w:r w:rsidR="000518E9" w:rsidRPr="00A6688C">
        <w:rPr>
          <w:rFonts w:ascii="Times New Roman" w:hAnsi="Times New Roman"/>
        </w:rPr>
        <w:t xml:space="preserve">d been in communication </w:t>
      </w:r>
      <w:r w:rsidRPr="00A6688C">
        <w:rPr>
          <w:rFonts w:ascii="Times New Roman" w:hAnsi="Times New Roman"/>
        </w:rPr>
        <w:t>with C</w:t>
      </w:r>
      <w:r w:rsidR="00BB4050" w:rsidRPr="00A6688C">
        <w:rPr>
          <w:rFonts w:ascii="Times New Roman" w:hAnsi="Times New Roman"/>
        </w:rPr>
        <w:t>llr</w:t>
      </w:r>
      <w:r w:rsidRPr="00A6688C">
        <w:rPr>
          <w:rFonts w:ascii="Times New Roman" w:hAnsi="Times New Roman"/>
        </w:rPr>
        <w:t xml:space="preserve"> Hudson regarding </w:t>
      </w:r>
      <w:r w:rsidR="000518E9" w:rsidRPr="00A6688C">
        <w:rPr>
          <w:rFonts w:ascii="Times New Roman" w:hAnsi="Times New Roman"/>
        </w:rPr>
        <w:t>broadband</w:t>
      </w:r>
      <w:r w:rsidRPr="00A6688C">
        <w:rPr>
          <w:rFonts w:ascii="Times New Roman" w:hAnsi="Times New Roman"/>
        </w:rPr>
        <w:t xml:space="preserve">. </w:t>
      </w:r>
      <w:r w:rsidR="000518E9" w:rsidRPr="00A6688C">
        <w:rPr>
          <w:rFonts w:ascii="Times New Roman" w:hAnsi="Times New Roman"/>
        </w:rPr>
        <w:t xml:space="preserve">Cllr Hudson had kindly written to the relevant people in SCC but was told </w:t>
      </w:r>
      <w:r w:rsidRPr="00A6688C">
        <w:rPr>
          <w:rFonts w:ascii="Times New Roman" w:hAnsi="Times New Roman"/>
        </w:rPr>
        <w:t>that they cannot give an exact timescale</w:t>
      </w:r>
      <w:r w:rsidR="000518E9" w:rsidRPr="00A6688C">
        <w:rPr>
          <w:rFonts w:ascii="Times New Roman" w:hAnsi="Times New Roman"/>
        </w:rPr>
        <w:t xml:space="preserve"> for superfast broadband to be delivered to the village however it would be in the next two years, a similar response to what had been given two years ago. Peter Eaton had then asked Cllr Hudson to contact Jane Storey (portfolio holder for broadband at SCC) and remind her that £7million funds have been made available to deliver broadband in the</w:t>
      </w:r>
      <w:r w:rsidR="000518E9">
        <w:rPr>
          <w:rFonts w:ascii="Times New Roman" w:hAnsi="Times New Roman"/>
        </w:rPr>
        <w:t xml:space="preserve"> County and the deadline for the village keeps altering. </w:t>
      </w:r>
    </w:p>
    <w:p w:rsidR="006138C8" w:rsidRDefault="006138C8" w:rsidP="008A722F">
      <w:pPr>
        <w:pStyle w:val="NoSpacing"/>
        <w:ind w:left="720"/>
        <w:jc w:val="left"/>
        <w:rPr>
          <w:rFonts w:ascii="Times New Roman" w:hAnsi="Times New Roman"/>
        </w:rPr>
      </w:pPr>
      <w:r>
        <w:rPr>
          <w:rFonts w:ascii="Times New Roman" w:hAnsi="Times New Roman"/>
        </w:rPr>
        <w:lastRenderedPageBreak/>
        <w:t>The complaint letter to the Chief Executive had been acknowledged by his PA who stated that she would be bringing the contents of the letter to his attention. This was the 10</w:t>
      </w:r>
      <w:r w:rsidRPr="006138C8">
        <w:rPr>
          <w:rFonts w:ascii="Times New Roman" w:hAnsi="Times New Roman"/>
          <w:vertAlign w:val="superscript"/>
        </w:rPr>
        <w:t>th</w:t>
      </w:r>
      <w:r>
        <w:rPr>
          <w:rFonts w:ascii="Times New Roman" w:hAnsi="Times New Roman"/>
        </w:rPr>
        <w:t xml:space="preserve"> August and no further correspondence had been received since.</w:t>
      </w:r>
    </w:p>
    <w:p w:rsidR="00914AAE" w:rsidRPr="00D55C5D" w:rsidRDefault="00D55C5D" w:rsidP="008A722F">
      <w:pPr>
        <w:pStyle w:val="NoSpacing"/>
        <w:ind w:left="720"/>
        <w:jc w:val="left"/>
        <w:rPr>
          <w:rFonts w:ascii="Times New Roman" w:hAnsi="Times New Roman"/>
        </w:rPr>
      </w:pPr>
      <w:r w:rsidRPr="00D55C5D">
        <w:tab/>
      </w:r>
    </w:p>
    <w:p w:rsidR="00754196" w:rsidRDefault="00C575F1" w:rsidP="00754196">
      <w:pPr>
        <w:pStyle w:val="NoSpacing"/>
        <w:numPr>
          <w:ilvl w:val="0"/>
          <w:numId w:val="25"/>
        </w:numPr>
        <w:jc w:val="left"/>
        <w:rPr>
          <w:rFonts w:ascii="Times New Roman" w:hAnsi="Times New Roman"/>
          <w:b/>
        </w:rPr>
      </w:pPr>
      <w:r>
        <w:rPr>
          <w:rFonts w:ascii="Times New Roman" w:hAnsi="Times New Roman"/>
          <w:b/>
        </w:rPr>
        <w:t xml:space="preserve">Adjournment for reports from District Councillor and comments from members of the public - </w:t>
      </w:r>
      <w:r w:rsidR="00C74A5E">
        <w:rPr>
          <w:rFonts w:ascii="Times New Roman" w:hAnsi="Times New Roman"/>
          <w:b/>
        </w:rPr>
        <w:t xml:space="preserve"> </w:t>
      </w:r>
    </w:p>
    <w:p w:rsidR="00F0494C" w:rsidRDefault="00B7000E" w:rsidP="008A722F">
      <w:pPr>
        <w:pStyle w:val="NoSpacing"/>
        <w:ind w:left="720"/>
        <w:jc w:val="left"/>
        <w:rPr>
          <w:rFonts w:ascii="Times New Roman" w:hAnsi="Times New Roman"/>
        </w:rPr>
      </w:pPr>
      <w:r>
        <w:rPr>
          <w:rFonts w:ascii="Times New Roman" w:hAnsi="Times New Roman"/>
        </w:rPr>
        <w:t>Cllr Nick Ridley reported that t</w:t>
      </w:r>
      <w:r w:rsidR="00E14352">
        <w:rPr>
          <w:rFonts w:ascii="Times New Roman" w:hAnsi="Times New Roman"/>
        </w:rPr>
        <w:t>here have been so</w:t>
      </w:r>
      <w:r w:rsidR="00E34E49">
        <w:rPr>
          <w:rFonts w:ascii="Times New Roman" w:hAnsi="Times New Roman"/>
        </w:rPr>
        <w:t>m</w:t>
      </w:r>
      <w:r w:rsidR="00E14352">
        <w:rPr>
          <w:rFonts w:ascii="Times New Roman" w:hAnsi="Times New Roman"/>
        </w:rPr>
        <w:t xml:space="preserve">e problems moving </w:t>
      </w:r>
      <w:r w:rsidR="00E34E49">
        <w:rPr>
          <w:rFonts w:ascii="Times New Roman" w:hAnsi="Times New Roman"/>
        </w:rPr>
        <w:t xml:space="preserve">the District Councils </w:t>
      </w:r>
      <w:r w:rsidR="00E14352">
        <w:rPr>
          <w:rFonts w:ascii="Times New Roman" w:hAnsi="Times New Roman"/>
        </w:rPr>
        <w:t xml:space="preserve">to Endeavour </w:t>
      </w:r>
      <w:r w:rsidR="00E34E49">
        <w:rPr>
          <w:rFonts w:ascii="Times New Roman" w:hAnsi="Times New Roman"/>
        </w:rPr>
        <w:t xml:space="preserve">House </w:t>
      </w:r>
      <w:r w:rsidR="00E14352">
        <w:rPr>
          <w:rFonts w:ascii="Times New Roman" w:hAnsi="Times New Roman"/>
        </w:rPr>
        <w:t xml:space="preserve">as some members of staff were unhappy with the arrangements. Unfortunately, this has resulted after lengthy consultation in redundancy notices being served, </w:t>
      </w:r>
      <w:r>
        <w:rPr>
          <w:rFonts w:ascii="Times New Roman" w:hAnsi="Times New Roman"/>
        </w:rPr>
        <w:t>the numbers of people affected are not known.</w:t>
      </w:r>
    </w:p>
    <w:p w:rsidR="00E14352" w:rsidRDefault="00E14352" w:rsidP="008A722F">
      <w:pPr>
        <w:pStyle w:val="NoSpacing"/>
        <w:ind w:left="720"/>
        <w:jc w:val="left"/>
        <w:rPr>
          <w:rFonts w:ascii="Times New Roman" w:hAnsi="Times New Roman"/>
        </w:rPr>
      </w:pPr>
      <w:r>
        <w:rPr>
          <w:rFonts w:ascii="Times New Roman" w:hAnsi="Times New Roman"/>
        </w:rPr>
        <w:t xml:space="preserve">Boundary commission have </w:t>
      </w:r>
      <w:r w:rsidR="00B7000E">
        <w:rPr>
          <w:rFonts w:ascii="Times New Roman" w:hAnsi="Times New Roman"/>
        </w:rPr>
        <w:t>completed their consultation.</w:t>
      </w:r>
      <w:r>
        <w:rPr>
          <w:rFonts w:ascii="Times New Roman" w:hAnsi="Times New Roman"/>
        </w:rPr>
        <w:t xml:space="preserve"> It is expected that Brook </w:t>
      </w:r>
      <w:r w:rsidR="00B7000E">
        <w:rPr>
          <w:rFonts w:ascii="Times New Roman" w:hAnsi="Times New Roman"/>
        </w:rPr>
        <w:t>W</w:t>
      </w:r>
      <w:r>
        <w:rPr>
          <w:rFonts w:ascii="Times New Roman" w:hAnsi="Times New Roman"/>
        </w:rPr>
        <w:t xml:space="preserve">ard would be </w:t>
      </w:r>
      <w:r w:rsidR="00B7000E">
        <w:rPr>
          <w:rFonts w:ascii="Times New Roman" w:hAnsi="Times New Roman"/>
        </w:rPr>
        <w:t>a one- member ward.</w:t>
      </w:r>
    </w:p>
    <w:p w:rsidR="00E14352" w:rsidRDefault="00E14352" w:rsidP="008A722F">
      <w:pPr>
        <w:pStyle w:val="NoSpacing"/>
        <w:ind w:left="720"/>
        <w:jc w:val="left"/>
        <w:rPr>
          <w:rFonts w:ascii="Times New Roman" w:hAnsi="Times New Roman"/>
        </w:rPr>
      </w:pPr>
      <w:r>
        <w:rPr>
          <w:rFonts w:ascii="Times New Roman" w:hAnsi="Times New Roman"/>
        </w:rPr>
        <w:t xml:space="preserve">Joint Local Plan is now in consultation and </w:t>
      </w:r>
      <w:r w:rsidR="00B7000E">
        <w:rPr>
          <w:rFonts w:ascii="Times New Roman" w:hAnsi="Times New Roman"/>
        </w:rPr>
        <w:t xml:space="preserve">this </w:t>
      </w:r>
      <w:r>
        <w:rPr>
          <w:rFonts w:ascii="Times New Roman" w:hAnsi="Times New Roman"/>
        </w:rPr>
        <w:t>closes</w:t>
      </w:r>
      <w:r w:rsidR="00B7000E">
        <w:rPr>
          <w:rFonts w:ascii="Times New Roman" w:hAnsi="Times New Roman"/>
        </w:rPr>
        <w:t xml:space="preserve"> on</w:t>
      </w:r>
      <w:r>
        <w:rPr>
          <w:rFonts w:ascii="Times New Roman" w:hAnsi="Times New Roman"/>
        </w:rPr>
        <w:t xml:space="preserve"> November 25</w:t>
      </w:r>
      <w:r w:rsidRPr="00E14352">
        <w:rPr>
          <w:rFonts w:ascii="Times New Roman" w:hAnsi="Times New Roman"/>
          <w:vertAlign w:val="superscript"/>
        </w:rPr>
        <w:t>th</w:t>
      </w:r>
      <w:r w:rsidR="00B7000E">
        <w:rPr>
          <w:rFonts w:ascii="Times New Roman" w:hAnsi="Times New Roman"/>
        </w:rPr>
        <w:t>. Cllr Ridley stated</w:t>
      </w:r>
      <w:r>
        <w:rPr>
          <w:rFonts w:ascii="Times New Roman" w:hAnsi="Times New Roman"/>
        </w:rPr>
        <w:t xml:space="preserve"> it is important to respond as those comments will be </w:t>
      </w:r>
      <w:r w:rsidR="00B7000E">
        <w:rPr>
          <w:rFonts w:ascii="Times New Roman" w:hAnsi="Times New Roman"/>
        </w:rPr>
        <w:t>considered</w:t>
      </w:r>
      <w:r>
        <w:rPr>
          <w:rFonts w:ascii="Times New Roman" w:hAnsi="Times New Roman"/>
        </w:rPr>
        <w:t xml:space="preserve"> before further consultation takes place</w:t>
      </w:r>
      <w:r w:rsidR="00E34E49">
        <w:rPr>
          <w:rFonts w:ascii="Times New Roman" w:hAnsi="Times New Roman"/>
        </w:rPr>
        <w:t xml:space="preserve">. It is not expected to be approved for </w:t>
      </w:r>
      <w:r w:rsidR="00B7000E">
        <w:rPr>
          <w:rFonts w:ascii="Times New Roman" w:hAnsi="Times New Roman"/>
        </w:rPr>
        <w:t xml:space="preserve">at least </w:t>
      </w:r>
      <w:r w:rsidR="00E34E49">
        <w:rPr>
          <w:rFonts w:ascii="Times New Roman" w:hAnsi="Times New Roman"/>
        </w:rPr>
        <w:t>15 months.</w:t>
      </w:r>
      <w:r w:rsidR="00B7000E">
        <w:rPr>
          <w:rFonts w:ascii="Times New Roman" w:hAnsi="Times New Roman"/>
        </w:rPr>
        <w:t xml:space="preserve"> </w:t>
      </w:r>
    </w:p>
    <w:p w:rsidR="00E34E49" w:rsidRDefault="00E34E49" w:rsidP="008A722F">
      <w:pPr>
        <w:pStyle w:val="NoSpacing"/>
        <w:ind w:left="720"/>
        <w:jc w:val="left"/>
        <w:rPr>
          <w:rFonts w:ascii="Times New Roman" w:hAnsi="Times New Roman"/>
        </w:rPr>
      </w:pPr>
      <w:r>
        <w:rPr>
          <w:rFonts w:ascii="Times New Roman" w:hAnsi="Times New Roman"/>
        </w:rPr>
        <w:t xml:space="preserve">Three parish councillors attended the meetings at Hadleigh which </w:t>
      </w:r>
      <w:r w:rsidR="00B7000E">
        <w:rPr>
          <w:rFonts w:ascii="Times New Roman" w:hAnsi="Times New Roman"/>
        </w:rPr>
        <w:t>noted as being very general</w:t>
      </w:r>
      <w:r>
        <w:rPr>
          <w:rFonts w:ascii="Times New Roman" w:hAnsi="Times New Roman"/>
        </w:rPr>
        <w:t xml:space="preserve"> </w:t>
      </w:r>
      <w:r w:rsidR="00B7000E">
        <w:rPr>
          <w:rFonts w:ascii="Times New Roman" w:hAnsi="Times New Roman"/>
        </w:rPr>
        <w:t xml:space="preserve">and revisiting much of what has been discussed before </w:t>
      </w:r>
      <w:r>
        <w:rPr>
          <w:rFonts w:ascii="Times New Roman" w:hAnsi="Times New Roman"/>
        </w:rPr>
        <w:t>but interesting</w:t>
      </w:r>
      <w:r w:rsidR="00B7000E">
        <w:rPr>
          <w:rFonts w:ascii="Times New Roman" w:hAnsi="Times New Roman"/>
        </w:rPr>
        <w:t xml:space="preserve"> none the less</w:t>
      </w:r>
      <w:r>
        <w:rPr>
          <w:rFonts w:ascii="Times New Roman" w:hAnsi="Times New Roman"/>
        </w:rPr>
        <w:t>. A local plan is imperative as soon as possible to curb the current planning applications.</w:t>
      </w:r>
    </w:p>
    <w:p w:rsidR="00E34E49" w:rsidRDefault="00E34E49" w:rsidP="008A722F">
      <w:pPr>
        <w:pStyle w:val="NoSpacing"/>
        <w:ind w:left="720"/>
        <w:jc w:val="left"/>
        <w:rPr>
          <w:rFonts w:ascii="Times New Roman" w:hAnsi="Times New Roman"/>
        </w:rPr>
      </w:pPr>
      <w:r>
        <w:rPr>
          <w:rFonts w:ascii="Times New Roman" w:hAnsi="Times New Roman"/>
        </w:rPr>
        <w:t xml:space="preserve">Merger talks between Babergh and Mid Suffolk are taking place </w:t>
      </w:r>
      <w:r w:rsidR="00B7000E">
        <w:rPr>
          <w:rFonts w:ascii="Times New Roman" w:hAnsi="Times New Roman"/>
        </w:rPr>
        <w:t xml:space="preserve">yet again </w:t>
      </w:r>
      <w:r>
        <w:rPr>
          <w:rFonts w:ascii="Times New Roman" w:hAnsi="Times New Roman"/>
        </w:rPr>
        <w:t>and in the very early stages with consultations required at some point although there would be no need apparently for a referendum under the present legislation. This was met with some consternation as a previous referendum had resulted in the decision not to merge.</w:t>
      </w:r>
    </w:p>
    <w:p w:rsidR="00E34E49" w:rsidRDefault="00E34E49" w:rsidP="008A722F">
      <w:pPr>
        <w:pStyle w:val="NoSpacing"/>
        <w:ind w:left="720"/>
        <w:jc w:val="left"/>
        <w:rPr>
          <w:rFonts w:ascii="Times New Roman" w:hAnsi="Times New Roman"/>
        </w:rPr>
      </w:pPr>
      <w:r>
        <w:rPr>
          <w:rFonts w:ascii="Times New Roman" w:hAnsi="Times New Roman"/>
        </w:rPr>
        <w:t>The selling of the Babergh Offices at Corks Lane was questioned and Nick coul</w:t>
      </w:r>
      <w:r w:rsidR="00B7000E">
        <w:rPr>
          <w:rFonts w:ascii="Times New Roman" w:hAnsi="Times New Roman"/>
        </w:rPr>
        <w:t>d not offer any information at present</w:t>
      </w:r>
      <w:r w:rsidR="00EE76C3">
        <w:rPr>
          <w:rFonts w:ascii="Times New Roman" w:hAnsi="Times New Roman"/>
        </w:rPr>
        <w:t xml:space="preserve"> regarding its disposal apart from the fact that it will be sold along with the offices at Needham Market.</w:t>
      </w:r>
    </w:p>
    <w:p w:rsidR="00E34E49" w:rsidRDefault="00E34E49" w:rsidP="008A722F">
      <w:pPr>
        <w:pStyle w:val="NoSpacing"/>
        <w:ind w:left="720"/>
        <w:jc w:val="left"/>
        <w:rPr>
          <w:rFonts w:ascii="Times New Roman" w:hAnsi="Times New Roman"/>
        </w:rPr>
      </w:pPr>
      <w:r>
        <w:rPr>
          <w:rFonts w:ascii="Times New Roman" w:hAnsi="Times New Roman"/>
        </w:rPr>
        <w:t>Babergh Property Company is now fully constituted and is in business having purchased a property in Bedfordshire. Three non- executives</w:t>
      </w:r>
      <w:r w:rsidR="00CF2A26">
        <w:rPr>
          <w:rFonts w:ascii="Times New Roman" w:hAnsi="Times New Roman"/>
        </w:rPr>
        <w:t xml:space="preserve"> and two members one of which is Cllr Ridley. Cllr Ridley</w:t>
      </w:r>
      <w:r>
        <w:rPr>
          <w:rFonts w:ascii="Times New Roman" w:hAnsi="Times New Roman"/>
        </w:rPr>
        <w:t xml:space="preserve"> was asked to e-mail the clerk with the company name and details regarding the board members. Question</w:t>
      </w:r>
      <w:r w:rsidR="00CF2A26">
        <w:rPr>
          <w:rFonts w:ascii="Times New Roman" w:hAnsi="Times New Roman"/>
        </w:rPr>
        <w:t>s were</w:t>
      </w:r>
      <w:r>
        <w:rPr>
          <w:rFonts w:ascii="Times New Roman" w:hAnsi="Times New Roman"/>
        </w:rPr>
        <w:t xml:space="preserve"> asked about </w:t>
      </w:r>
      <w:r w:rsidR="00CF2A26">
        <w:rPr>
          <w:rFonts w:ascii="Times New Roman" w:hAnsi="Times New Roman"/>
        </w:rPr>
        <w:t xml:space="preserve">whether the property company would continue even though the government seems not to be in favour and Cllr Ridley stated that </w:t>
      </w:r>
      <w:r w:rsidR="000940C0">
        <w:rPr>
          <w:rFonts w:ascii="Times New Roman" w:hAnsi="Times New Roman"/>
        </w:rPr>
        <w:t>if the government did decide to change the rules it would take some time by which time the company would be established.</w:t>
      </w:r>
      <w:r w:rsidR="00CF2A26">
        <w:rPr>
          <w:rFonts w:ascii="Times New Roman" w:hAnsi="Times New Roman"/>
        </w:rPr>
        <w:t xml:space="preserve"> </w:t>
      </w:r>
    </w:p>
    <w:p w:rsidR="00E34E49" w:rsidRDefault="00E34E49" w:rsidP="008A722F">
      <w:pPr>
        <w:pStyle w:val="NoSpacing"/>
        <w:ind w:left="720"/>
        <w:jc w:val="left"/>
        <w:rPr>
          <w:rFonts w:ascii="Times New Roman" w:hAnsi="Times New Roman"/>
        </w:rPr>
      </w:pPr>
      <w:r>
        <w:rPr>
          <w:rFonts w:ascii="Times New Roman" w:hAnsi="Times New Roman"/>
        </w:rPr>
        <w:t xml:space="preserve">Footpath – </w:t>
      </w:r>
      <w:r w:rsidR="000940C0">
        <w:rPr>
          <w:rFonts w:ascii="Times New Roman" w:hAnsi="Times New Roman"/>
        </w:rPr>
        <w:t>The boardwalk previously reported</w:t>
      </w:r>
      <w:r>
        <w:rPr>
          <w:rFonts w:ascii="Times New Roman" w:hAnsi="Times New Roman"/>
        </w:rPr>
        <w:t xml:space="preserve"> has been</w:t>
      </w:r>
      <w:r w:rsidR="000940C0">
        <w:rPr>
          <w:rFonts w:ascii="Times New Roman" w:hAnsi="Times New Roman"/>
        </w:rPr>
        <w:t xml:space="preserve"> repaired </w:t>
      </w:r>
      <w:r>
        <w:rPr>
          <w:rFonts w:ascii="Times New Roman" w:hAnsi="Times New Roman"/>
        </w:rPr>
        <w:t xml:space="preserve"> </w:t>
      </w:r>
    </w:p>
    <w:p w:rsidR="00E34E49" w:rsidRDefault="00E34E49" w:rsidP="008A722F">
      <w:pPr>
        <w:pStyle w:val="NoSpacing"/>
        <w:ind w:left="720"/>
        <w:jc w:val="left"/>
        <w:rPr>
          <w:rFonts w:ascii="Times New Roman" w:hAnsi="Times New Roman"/>
        </w:rPr>
      </w:pPr>
      <w:r>
        <w:rPr>
          <w:rFonts w:ascii="Times New Roman" w:hAnsi="Times New Roman"/>
        </w:rPr>
        <w:t xml:space="preserve">Planning </w:t>
      </w:r>
      <w:r w:rsidR="00E218F0">
        <w:rPr>
          <w:rFonts w:ascii="Times New Roman" w:hAnsi="Times New Roman"/>
        </w:rPr>
        <w:t>–</w:t>
      </w:r>
      <w:r>
        <w:rPr>
          <w:rFonts w:ascii="Times New Roman" w:hAnsi="Times New Roman"/>
        </w:rPr>
        <w:t xml:space="preserve"> </w:t>
      </w:r>
      <w:r w:rsidR="00E218F0">
        <w:rPr>
          <w:rFonts w:ascii="Times New Roman" w:hAnsi="Times New Roman"/>
        </w:rPr>
        <w:t>A resident asked a question about potential planning in Duke Street and how the local plan document deals with the current planning applications for eight and eleven houses in Duke Street this was discussed. Some of the maps have altered during the process.</w:t>
      </w:r>
    </w:p>
    <w:p w:rsidR="00E218F0" w:rsidRDefault="00E218F0" w:rsidP="008A722F">
      <w:pPr>
        <w:pStyle w:val="NoSpacing"/>
        <w:ind w:left="720"/>
        <w:jc w:val="left"/>
        <w:rPr>
          <w:rFonts w:ascii="Times New Roman" w:hAnsi="Times New Roman"/>
        </w:rPr>
      </w:pPr>
      <w:r>
        <w:rPr>
          <w:rFonts w:ascii="Times New Roman" w:hAnsi="Times New Roman"/>
        </w:rPr>
        <w:t xml:space="preserve">A resident raised concerns regarding the possibility of planning applications being made on any number of pieces of land that abut the road. It was discussed that until the local plan is adopted the flawed piece of planning legislation </w:t>
      </w:r>
      <w:r w:rsidR="000940C0">
        <w:rPr>
          <w:rFonts w:ascii="Times New Roman" w:hAnsi="Times New Roman"/>
        </w:rPr>
        <w:t xml:space="preserve">policy </w:t>
      </w:r>
      <w:r>
        <w:rPr>
          <w:rFonts w:ascii="Times New Roman" w:hAnsi="Times New Roman"/>
        </w:rPr>
        <w:t>CS11 can mean that there is a possibility of building being allowed anywhere in theory. The types of building mix w</w:t>
      </w:r>
      <w:r w:rsidR="00924F1A">
        <w:rPr>
          <w:rFonts w:ascii="Times New Roman" w:hAnsi="Times New Roman"/>
        </w:rPr>
        <w:t>ere</w:t>
      </w:r>
      <w:r>
        <w:rPr>
          <w:rFonts w:ascii="Times New Roman" w:hAnsi="Times New Roman"/>
        </w:rPr>
        <w:t xml:space="preserve"> also talked about and whether there needs to be smaller houses</w:t>
      </w:r>
      <w:r w:rsidR="00924F1A">
        <w:rPr>
          <w:rFonts w:ascii="Times New Roman" w:hAnsi="Times New Roman"/>
        </w:rPr>
        <w:t>. It was suggested that residents could attend public meetings and consultations regarding the local plan to give their views and it is important that they do</w:t>
      </w:r>
      <w:r w:rsidR="000940C0">
        <w:rPr>
          <w:rFonts w:ascii="Times New Roman" w:hAnsi="Times New Roman"/>
        </w:rPr>
        <w:t xml:space="preserve"> so</w:t>
      </w:r>
      <w:r w:rsidR="00924F1A">
        <w:rPr>
          <w:rFonts w:ascii="Times New Roman" w:hAnsi="Times New Roman"/>
        </w:rPr>
        <w:t>.</w:t>
      </w:r>
      <w:r w:rsidR="000940C0">
        <w:rPr>
          <w:rFonts w:ascii="Times New Roman" w:hAnsi="Times New Roman"/>
        </w:rPr>
        <w:t xml:space="preserve"> Invitations have been posted to all households by Babergh</w:t>
      </w:r>
    </w:p>
    <w:p w:rsidR="00924F1A" w:rsidRDefault="00924F1A" w:rsidP="008A722F">
      <w:pPr>
        <w:pStyle w:val="NoSpacing"/>
        <w:ind w:left="720"/>
        <w:jc w:val="left"/>
        <w:rPr>
          <w:rFonts w:ascii="Times New Roman" w:hAnsi="Times New Roman"/>
        </w:rPr>
      </w:pPr>
      <w:r>
        <w:rPr>
          <w:rFonts w:ascii="Times New Roman" w:hAnsi="Times New Roman"/>
        </w:rPr>
        <w:t>The school is almost at full capacity and there are only v</w:t>
      </w:r>
      <w:r w:rsidR="000940C0">
        <w:rPr>
          <w:rFonts w:ascii="Times New Roman" w:hAnsi="Times New Roman"/>
        </w:rPr>
        <w:t>acancies in certain year groups raising the question about where any new children from future developments would be educated.</w:t>
      </w:r>
    </w:p>
    <w:p w:rsidR="00924F1A" w:rsidRDefault="00924F1A" w:rsidP="008A722F">
      <w:pPr>
        <w:pStyle w:val="NoSpacing"/>
        <w:ind w:left="720"/>
        <w:jc w:val="left"/>
        <w:rPr>
          <w:rFonts w:ascii="Times New Roman" w:hAnsi="Times New Roman"/>
        </w:rPr>
      </w:pPr>
      <w:r>
        <w:rPr>
          <w:rFonts w:ascii="Times New Roman" w:hAnsi="Times New Roman"/>
        </w:rPr>
        <w:t>A new headteacher has just st</w:t>
      </w:r>
      <w:r w:rsidR="000940C0">
        <w:rPr>
          <w:rFonts w:ascii="Times New Roman" w:hAnsi="Times New Roman"/>
        </w:rPr>
        <w:t>a</w:t>
      </w:r>
      <w:r>
        <w:rPr>
          <w:rFonts w:ascii="Times New Roman" w:hAnsi="Times New Roman"/>
        </w:rPr>
        <w:t>rted at the school</w:t>
      </w:r>
      <w:r w:rsidR="00BC5128">
        <w:rPr>
          <w:rFonts w:ascii="Times New Roman" w:hAnsi="Times New Roman"/>
        </w:rPr>
        <w:t xml:space="preserve"> and road safety initiatives continue</w:t>
      </w:r>
      <w:r w:rsidR="004B1240">
        <w:rPr>
          <w:rFonts w:ascii="Times New Roman" w:hAnsi="Times New Roman"/>
        </w:rPr>
        <w:t xml:space="preserve">. </w:t>
      </w:r>
      <w:r>
        <w:rPr>
          <w:rFonts w:ascii="Times New Roman" w:hAnsi="Times New Roman"/>
        </w:rPr>
        <w:t xml:space="preserve">Christiana has not heard </w:t>
      </w:r>
      <w:r w:rsidR="004B1240">
        <w:rPr>
          <w:rFonts w:ascii="Times New Roman" w:hAnsi="Times New Roman"/>
        </w:rPr>
        <w:t>any more</w:t>
      </w:r>
      <w:r>
        <w:rPr>
          <w:rFonts w:ascii="Times New Roman" w:hAnsi="Times New Roman"/>
        </w:rPr>
        <w:t xml:space="preserve"> about the VAS signs. The exact date of the application for the VAS signs will be found and the clerk will chase this up with Cllr Hudson.</w:t>
      </w:r>
    </w:p>
    <w:p w:rsidR="00924F1A" w:rsidRDefault="00924F1A" w:rsidP="008A722F">
      <w:pPr>
        <w:pStyle w:val="NoSpacing"/>
        <w:ind w:left="720"/>
        <w:jc w:val="left"/>
        <w:rPr>
          <w:rFonts w:ascii="Times New Roman" w:hAnsi="Times New Roman"/>
        </w:rPr>
      </w:pPr>
      <w:r>
        <w:rPr>
          <w:rFonts w:ascii="Times New Roman" w:hAnsi="Times New Roman"/>
        </w:rPr>
        <w:t xml:space="preserve">It </w:t>
      </w:r>
      <w:r w:rsidR="004B1240">
        <w:rPr>
          <w:rFonts w:ascii="Times New Roman" w:hAnsi="Times New Roman"/>
        </w:rPr>
        <w:t xml:space="preserve">was noted that it is </w:t>
      </w:r>
      <w:r>
        <w:rPr>
          <w:rFonts w:ascii="Times New Roman" w:hAnsi="Times New Roman"/>
        </w:rPr>
        <w:t>lawful for a planning application to be made by anyone whether they own the land or not.</w:t>
      </w:r>
    </w:p>
    <w:p w:rsidR="00924F1A" w:rsidRDefault="00924F1A" w:rsidP="008A722F">
      <w:pPr>
        <w:pStyle w:val="NoSpacing"/>
        <w:ind w:left="720"/>
        <w:jc w:val="left"/>
        <w:rPr>
          <w:rFonts w:ascii="Times New Roman" w:hAnsi="Times New Roman"/>
        </w:rPr>
      </w:pPr>
    </w:p>
    <w:p w:rsidR="00EA426C" w:rsidRPr="00EA426C" w:rsidRDefault="00BB62E5" w:rsidP="00EA426C">
      <w:pPr>
        <w:pStyle w:val="NoSpacing"/>
        <w:numPr>
          <w:ilvl w:val="0"/>
          <w:numId w:val="25"/>
        </w:numPr>
        <w:jc w:val="left"/>
        <w:rPr>
          <w:rFonts w:ascii="Times New Roman" w:hAnsi="Times New Roman"/>
          <w:b/>
        </w:rPr>
      </w:pPr>
      <w:r>
        <w:rPr>
          <w:rFonts w:ascii="Times New Roman" w:hAnsi="Times New Roman"/>
          <w:b/>
        </w:rPr>
        <w:t>Planning</w:t>
      </w:r>
      <w:r w:rsidR="00C74A5E">
        <w:rPr>
          <w:rFonts w:ascii="Times New Roman" w:hAnsi="Times New Roman"/>
          <w:b/>
        </w:rPr>
        <w:t xml:space="preserve"> - </w:t>
      </w:r>
    </w:p>
    <w:p w:rsidR="008309E0" w:rsidRDefault="008309E0" w:rsidP="00C97793">
      <w:pPr>
        <w:pStyle w:val="NoSpacing"/>
        <w:ind w:left="720"/>
        <w:jc w:val="left"/>
        <w:rPr>
          <w:rFonts w:ascii="Times New Roman" w:hAnsi="Times New Roman"/>
        </w:rPr>
      </w:pPr>
    </w:p>
    <w:p w:rsidR="00DA70E5" w:rsidRDefault="00DA70E5" w:rsidP="00C97793">
      <w:pPr>
        <w:pStyle w:val="NoSpacing"/>
        <w:ind w:left="720"/>
        <w:jc w:val="left"/>
        <w:rPr>
          <w:rFonts w:ascii="Times New Roman" w:hAnsi="Times New Roman"/>
        </w:rPr>
      </w:pPr>
      <w:r>
        <w:rPr>
          <w:rFonts w:ascii="Times New Roman" w:hAnsi="Times New Roman"/>
        </w:rPr>
        <w:t>The following applications had been received and were looked at online by councillors.</w:t>
      </w:r>
    </w:p>
    <w:p w:rsidR="00924F1A" w:rsidRDefault="00924F1A" w:rsidP="00C97793">
      <w:pPr>
        <w:pStyle w:val="NoSpacing"/>
        <w:ind w:left="720"/>
        <w:jc w:val="left"/>
        <w:rPr>
          <w:rFonts w:ascii="Times New Roman" w:hAnsi="Times New Roman"/>
        </w:rPr>
      </w:pPr>
    </w:p>
    <w:p w:rsidR="00924F1A" w:rsidRDefault="00924F1A" w:rsidP="00C97793">
      <w:pPr>
        <w:pStyle w:val="NoSpacing"/>
        <w:ind w:left="720"/>
        <w:jc w:val="left"/>
        <w:rPr>
          <w:rFonts w:ascii="Times New Roman" w:hAnsi="Times New Roman"/>
        </w:rPr>
      </w:pPr>
      <w:r>
        <w:rPr>
          <w:rFonts w:ascii="Times New Roman" w:hAnsi="Times New Roman"/>
        </w:rPr>
        <w:t xml:space="preserve">DC/17/02746 – Land at Brook Farm, </w:t>
      </w:r>
      <w:r w:rsidR="00BA484B">
        <w:rPr>
          <w:rFonts w:ascii="Times New Roman" w:hAnsi="Times New Roman"/>
        </w:rPr>
        <w:t>Burstall - E</w:t>
      </w:r>
      <w:r>
        <w:rPr>
          <w:rFonts w:ascii="Times New Roman" w:hAnsi="Times New Roman"/>
        </w:rPr>
        <w:t>rection and operation of battery storage unit</w:t>
      </w:r>
      <w:r w:rsidR="00BA484B">
        <w:rPr>
          <w:rFonts w:ascii="Times New Roman" w:hAnsi="Times New Roman"/>
        </w:rPr>
        <w:t>.</w:t>
      </w:r>
    </w:p>
    <w:p w:rsidR="00BA484B" w:rsidRDefault="00BA484B" w:rsidP="00C97793">
      <w:pPr>
        <w:pStyle w:val="NoSpacing"/>
        <w:ind w:left="720"/>
        <w:jc w:val="left"/>
        <w:rPr>
          <w:rFonts w:ascii="Times New Roman" w:hAnsi="Times New Roman"/>
        </w:rPr>
      </w:pPr>
      <w:r>
        <w:rPr>
          <w:rFonts w:ascii="Times New Roman" w:hAnsi="Times New Roman"/>
        </w:rPr>
        <w:t>This application which resides in Burstall was discussed by the council, how it operates and the impact on the area. Burstall have objected with a detailed submission.</w:t>
      </w:r>
    </w:p>
    <w:p w:rsidR="00BA484B" w:rsidRDefault="00BA484B" w:rsidP="00C97793">
      <w:pPr>
        <w:pStyle w:val="NoSpacing"/>
        <w:ind w:left="720"/>
        <w:jc w:val="left"/>
        <w:rPr>
          <w:rFonts w:ascii="Times New Roman" w:hAnsi="Times New Roman"/>
        </w:rPr>
      </w:pPr>
      <w:r>
        <w:rPr>
          <w:rFonts w:ascii="Times New Roman" w:hAnsi="Times New Roman"/>
        </w:rPr>
        <w:t xml:space="preserve">The first point </w:t>
      </w:r>
      <w:r w:rsidR="001C0B5C">
        <w:rPr>
          <w:rFonts w:ascii="Times New Roman" w:hAnsi="Times New Roman"/>
        </w:rPr>
        <w:t xml:space="preserve">to be made to Babergh </w:t>
      </w:r>
      <w:r>
        <w:rPr>
          <w:rFonts w:ascii="Times New Roman" w:hAnsi="Times New Roman"/>
        </w:rPr>
        <w:t xml:space="preserve">was that the council need to be included automatically in anything that happens in the Bramford Substation vicinity. </w:t>
      </w:r>
      <w:r w:rsidR="009E68EF">
        <w:rPr>
          <w:rFonts w:ascii="Times New Roman" w:hAnsi="Times New Roman"/>
        </w:rPr>
        <w:t>All were in favour of this and the clerk will write.</w:t>
      </w:r>
    </w:p>
    <w:p w:rsidR="00BA484B" w:rsidRDefault="0072504B" w:rsidP="00C97793">
      <w:pPr>
        <w:pStyle w:val="NoSpacing"/>
        <w:ind w:left="720"/>
        <w:jc w:val="left"/>
        <w:rPr>
          <w:rFonts w:ascii="Times New Roman" w:hAnsi="Times New Roman"/>
        </w:rPr>
      </w:pPr>
      <w:r>
        <w:rPr>
          <w:rFonts w:ascii="Times New Roman" w:hAnsi="Times New Roman"/>
        </w:rPr>
        <w:lastRenderedPageBreak/>
        <w:t>A proposal was made to object to the application and this was P</w:t>
      </w:r>
      <w:r w:rsidR="00BA484B">
        <w:rPr>
          <w:rFonts w:ascii="Times New Roman" w:hAnsi="Times New Roman"/>
        </w:rPr>
        <w:t xml:space="preserve">roposed </w:t>
      </w:r>
      <w:r>
        <w:rPr>
          <w:rFonts w:ascii="Times New Roman" w:hAnsi="Times New Roman"/>
        </w:rPr>
        <w:t xml:space="preserve">by </w:t>
      </w:r>
      <w:r w:rsidR="00BA484B">
        <w:rPr>
          <w:rFonts w:ascii="Times New Roman" w:hAnsi="Times New Roman"/>
        </w:rPr>
        <w:t xml:space="preserve">Peter Eaton, Seconded </w:t>
      </w:r>
      <w:r>
        <w:rPr>
          <w:rFonts w:ascii="Times New Roman" w:hAnsi="Times New Roman"/>
        </w:rPr>
        <w:t xml:space="preserve">by </w:t>
      </w:r>
      <w:r w:rsidR="00BA484B">
        <w:rPr>
          <w:rFonts w:ascii="Times New Roman" w:hAnsi="Times New Roman"/>
        </w:rPr>
        <w:t>Diane Chase</w:t>
      </w:r>
      <w:r>
        <w:rPr>
          <w:rFonts w:ascii="Times New Roman" w:hAnsi="Times New Roman"/>
        </w:rPr>
        <w:t xml:space="preserve">. A </w:t>
      </w:r>
      <w:r w:rsidR="00BA484B">
        <w:rPr>
          <w:rFonts w:ascii="Times New Roman" w:hAnsi="Times New Roman"/>
        </w:rPr>
        <w:t xml:space="preserve">vote </w:t>
      </w:r>
      <w:r>
        <w:rPr>
          <w:rFonts w:ascii="Times New Roman" w:hAnsi="Times New Roman"/>
        </w:rPr>
        <w:t xml:space="preserve">was </w:t>
      </w:r>
      <w:r w:rsidR="00BA484B">
        <w:rPr>
          <w:rFonts w:ascii="Times New Roman" w:hAnsi="Times New Roman"/>
        </w:rPr>
        <w:t xml:space="preserve">taken </w:t>
      </w:r>
      <w:r>
        <w:rPr>
          <w:rFonts w:ascii="Times New Roman" w:hAnsi="Times New Roman"/>
        </w:rPr>
        <w:t xml:space="preserve">with </w:t>
      </w:r>
      <w:r w:rsidR="00BA484B">
        <w:rPr>
          <w:rFonts w:ascii="Times New Roman" w:hAnsi="Times New Roman"/>
        </w:rPr>
        <w:t xml:space="preserve">4 in favour and the remainder abstaining. </w:t>
      </w:r>
      <w:r>
        <w:rPr>
          <w:rFonts w:ascii="Times New Roman" w:hAnsi="Times New Roman"/>
        </w:rPr>
        <w:t>A l</w:t>
      </w:r>
      <w:r w:rsidR="00BA484B">
        <w:rPr>
          <w:rFonts w:ascii="Times New Roman" w:hAnsi="Times New Roman"/>
        </w:rPr>
        <w:t>et</w:t>
      </w:r>
      <w:r>
        <w:rPr>
          <w:rFonts w:ascii="Times New Roman" w:hAnsi="Times New Roman"/>
        </w:rPr>
        <w:t>t</w:t>
      </w:r>
      <w:r w:rsidR="00BA484B">
        <w:rPr>
          <w:rFonts w:ascii="Times New Roman" w:hAnsi="Times New Roman"/>
        </w:rPr>
        <w:t xml:space="preserve">er </w:t>
      </w:r>
      <w:r>
        <w:rPr>
          <w:rFonts w:ascii="Times New Roman" w:hAnsi="Times New Roman"/>
        </w:rPr>
        <w:t>will</w:t>
      </w:r>
      <w:r w:rsidR="00BA484B">
        <w:rPr>
          <w:rFonts w:ascii="Times New Roman" w:hAnsi="Times New Roman"/>
        </w:rPr>
        <w:t xml:space="preserve"> be sent to Babergh in support o</w:t>
      </w:r>
      <w:r w:rsidR="006A55C2">
        <w:rPr>
          <w:rFonts w:ascii="Times New Roman" w:hAnsi="Times New Roman"/>
        </w:rPr>
        <w:t>f</w:t>
      </w:r>
      <w:r w:rsidR="00BA484B">
        <w:rPr>
          <w:rFonts w:ascii="Times New Roman" w:hAnsi="Times New Roman"/>
        </w:rPr>
        <w:t xml:space="preserve"> the Burstall </w:t>
      </w:r>
      <w:r>
        <w:rPr>
          <w:rFonts w:ascii="Times New Roman" w:hAnsi="Times New Roman"/>
        </w:rPr>
        <w:t>submission.</w:t>
      </w:r>
      <w:r w:rsidR="00BA484B">
        <w:rPr>
          <w:rFonts w:ascii="Times New Roman" w:hAnsi="Times New Roman"/>
        </w:rPr>
        <w:t xml:space="preserve"> </w:t>
      </w:r>
    </w:p>
    <w:p w:rsidR="00BA484B" w:rsidRDefault="00BA484B" w:rsidP="00C97793">
      <w:pPr>
        <w:pStyle w:val="NoSpacing"/>
        <w:ind w:left="720"/>
        <w:jc w:val="left"/>
        <w:rPr>
          <w:rFonts w:ascii="Times New Roman" w:hAnsi="Times New Roman"/>
        </w:rPr>
      </w:pPr>
    </w:p>
    <w:p w:rsidR="00BA484B" w:rsidRDefault="00BA484B" w:rsidP="00C97793">
      <w:pPr>
        <w:pStyle w:val="NoSpacing"/>
        <w:ind w:left="720"/>
        <w:jc w:val="left"/>
        <w:rPr>
          <w:rFonts w:ascii="Times New Roman" w:hAnsi="Times New Roman"/>
        </w:rPr>
      </w:pPr>
      <w:r>
        <w:rPr>
          <w:rFonts w:ascii="Times New Roman" w:hAnsi="Times New Roman"/>
        </w:rPr>
        <w:t>DC/17/04460 – Linden Cottages – Erection of front porch addition to No’s 1,2 &amp; 3 Linden Cottages. Erection of two storey extension and alterations to No3 Linden Cottages.</w:t>
      </w:r>
    </w:p>
    <w:p w:rsidR="00BA484B" w:rsidRDefault="006A55C2" w:rsidP="00C97793">
      <w:pPr>
        <w:pStyle w:val="NoSpacing"/>
        <w:ind w:left="720"/>
        <w:jc w:val="left"/>
        <w:rPr>
          <w:rFonts w:ascii="Times New Roman" w:hAnsi="Times New Roman"/>
        </w:rPr>
      </w:pPr>
      <w:r>
        <w:rPr>
          <w:rFonts w:ascii="Times New Roman" w:hAnsi="Times New Roman"/>
        </w:rPr>
        <w:t>The council discussed the application and had no objections</w:t>
      </w:r>
      <w:r w:rsidR="002C3466">
        <w:rPr>
          <w:rFonts w:ascii="Times New Roman" w:hAnsi="Times New Roman"/>
        </w:rPr>
        <w:t>.</w:t>
      </w:r>
      <w:r>
        <w:rPr>
          <w:rFonts w:ascii="Times New Roman" w:hAnsi="Times New Roman"/>
        </w:rPr>
        <w:t xml:space="preserve"> </w:t>
      </w:r>
    </w:p>
    <w:p w:rsidR="006A55C2" w:rsidRDefault="006A55C2" w:rsidP="00C97793">
      <w:pPr>
        <w:pStyle w:val="NoSpacing"/>
        <w:ind w:left="720"/>
        <w:jc w:val="left"/>
        <w:rPr>
          <w:rFonts w:ascii="Times New Roman" w:hAnsi="Times New Roman"/>
        </w:rPr>
      </w:pP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Discuss Babergh and Mid Suffolk Joint local plan</w:t>
      </w:r>
    </w:p>
    <w:p w:rsidR="006A55C2" w:rsidRDefault="006A55C2" w:rsidP="006A55C2">
      <w:pPr>
        <w:pStyle w:val="NoSpacing"/>
        <w:ind w:left="720"/>
        <w:jc w:val="left"/>
        <w:rPr>
          <w:rFonts w:ascii="Times New Roman" w:hAnsi="Times New Roman"/>
        </w:rPr>
      </w:pPr>
      <w:r w:rsidRPr="006A55C2">
        <w:rPr>
          <w:rFonts w:ascii="Times New Roman" w:hAnsi="Times New Roman"/>
        </w:rPr>
        <w:t>Frances</w:t>
      </w:r>
      <w:r w:rsidR="002C3466">
        <w:rPr>
          <w:rFonts w:ascii="Times New Roman" w:hAnsi="Times New Roman"/>
        </w:rPr>
        <w:t>,</w:t>
      </w:r>
      <w:r w:rsidRPr="006A55C2">
        <w:rPr>
          <w:rFonts w:ascii="Times New Roman" w:hAnsi="Times New Roman"/>
        </w:rPr>
        <w:t xml:space="preserve"> David and Steph</w:t>
      </w:r>
      <w:r w:rsidR="0072504B">
        <w:rPr>
          <w:rFonts w:ascii="Times New Roman" w:hAnsi="Times New Roman"/>
        </w:rPr>
        <w:t xml:space="preserve">anie had attended </w:t>
      </w:r>
      <w:r w:rsidRPr="006A55C2">
        <w:rPr>
          <w:rFonts w:ascii="Times New Roman" w:hAnsi="Times New Roman"/>
        </w:rPr>
        <w:t xml:space="preserve">the </w:t>
      </w:r>
      <w:r w:rsidR="002C3466">
        <w:rPr>
          <w:rFonts w:ascii="Times New Roman" w:hAnsi="Times New Roman"/>
        </w:rPr>
        <w:t xml:space="preserve">recent </w:t>
      </w:r>
      <w:r w:rsidR="0072504B">
        <w:rPr>
          <w:rFonts w:ascii="Times New Roman" w:hAnsi="Times New Roman"/>
        </w:rPr>
        <w:t xml:space="preserve">briefing </w:t>
      </w:r>
      <w:r w:rsidRPr="006A55C2">
        <w:rPr>
          <w:rFonts w:ascii="Times New Roman" w:hAnsi="Times New Roman"/>
        </w:rPr>
        <w:t xml:space="preserve">meetings </w:t>
      </w:r>
      <w:r>
        <w:rPr>
          <w:rFonts w:ascii="Times New Roman" w:hAnsi="Times New Roman"/>
        </w:rPr>
        <w:t xml:space="preserve">and asked </w:t>
      </w:r>
      <w:r w:rsidR="002C3466">
        <w:rPr>
          <w:rFonts w:ascii="Times New Roman" w:hAnsi="Times New Roman"/>
        </w:rPr>
        <w:t>all councillors</w:t>
      </w:r>
      <w:r>
        <w:rPr>
          <w:rFonts w:ascii="Times New Roman" w:hAnsi="Times New Roman"/>
        </w:rPr>
        <w:t xml:space="preserve"> to look and consider the detail in the local plan with a view to making a submission </w:t>
      </w:r>
      <w:r w:rsidR="0072504B">
        <w:rPr>
          <w:rFonts w:ascii="Times New Roman" w:hAnsi="Times New Roman"/>
        </w:rPr>
        <w:t xml:space="preserve">on behalf of the villages </w:t>
      </w:r>
      <w:r>
        <w:rPr>
          <w:rFonts w:ascii="Times New Roman" w:hAnsi="Times New Roman"/>
        </w:rPr>
        <w:t xml:space="preserve">at the October </w:t>
      </w:r>
      <w:r w:rsidR="0072504B">
        <w:rPr>
          <w:rFonts w:ascii="Times New Roman" w:hAnsi="Times New Roman"/>
        </w:rPr>
        <w:t xml:space="preserve">PC </w:t>
      </w:r>
      <w:r>
        <w:rPr>
          <w:rFonts w:ascii="Times New Roman" w:hAnsi="Times New Roman"/>
        </w:rPr>
        <w:t xml:space="preserve">meeting which can be forwarded to Babergh for consideration as part of the consultation process. </w:t>
      </w:r>
      <w:r w:rsidR="002C3466">
        <w:rPr>
          <w:rFonts w:ascii="Times New Roman" w:hAnsi="Times New Roman"/>
        </w:rPr>
        <w:t xml:space="preserve">It is hoped that the recent planning applications passed in Hintlesham would be taken in to account when housing development for the future is looked at and the cumulative impact considered. </w:t>
      </w:r>
      <w:r>
        <w:rPr>
          <w:rFonts w:ascii="Times New Roman" w:hAnsi="Times New Roman"/>
        </w:rPr>
        <w:t xml:space="preserve">At the </w:t>
      </w:r>
      <w:r w:rsidR="0072504B">
        <w:rPr>
          <w:rFonts w:ascii="Times New Roman" w:hAnsi="Times New Roman"/>
        </w:rPr>
        <w:t>briefing meeting,</w:t>
      </w:r>
      <w:r>
        <w:rPr>
          <w:rFonts w:ascii="Times New Roman" w:hAnsi="Times New Roman"/>
        </w:rPr>
        <w:t xml:space="preserve"> it was </w:t>
      </w:r>
      <w:r w:rsidR="0072504B">
        <w:rPr>
          <w:rFonts w:ascii="Times New Roman" w:hAnsi="Times New Roman"/>
        </w:rPr>
        <w:t>stated</w:t>
      </w:r>
      <w:r>
        <w:rPr>
          <w:rFonts w:ascii="Times New Roman" w:hAnsi="Times New Roman"/>
        </w:rPr>
        <w:t xml:space="preserve"> that Babergh are to ‘raise the bar on special landscape areas’</w:t>
      </w:r>
      <w:r w:rsidR="002C3466">
        <w:rPr>
          <w:rFonts w:ascii="Times New Roman" w:hAnsi="Times New Roman"/>
        </w:rPr>
        <w:t xml:space="preserve"> which was taken to mean that hopefully planning would be considered </w:t>
      </w:r>
      <w:r w:rsidR="004873C3">
        <w:rPr>
          <w:rFonts w:ascii="Times New Roman" w:hAnsi="Times New Roman"/>
        </w:rPr>
        <w:t xml:space="preserve">more strictly in these areas. </w:t>
      </w:r>
      <w:r w:rsidR="0072504B">
        <w:rPr>
          <w:rFonts w:ascii="Times New Roman" w:hAnsi="Times New Roman"/>
        </w:rPr>
        <w:t>Hintlesham falls in to that category</w:t>
      </w:r>
      <w:r>
        <w:rPr>
          <w:rFonts w:ascii="Times New Roman" w:hAnsi="Times New Roman"/>
        </w:rPr>
        <w:t>. 3</w:t>
      </w:r>
      <w:r w:rsidR="002C3466">
        <w:rPr>
          <w:rFonts w:ascii="Times New Roman" w:hAnsi="Times New Roman"/>
        </w:rPr>
        <w:t>55</w:t>
      </w:r>
      <w:r>
        <w:rPr>
          <w:rFonts w:ascii="Times New Roman" w:hAnsi="Times New Roman"/>
        </w:rPr>
        <w:t xml:space="preserve"> houses in the Babergh area are required to be built every year</w:t>
      </w:r>
      <w:r w:rsidR="004873C3">
        <w:rPr>
          <w:rFonts w:ascii="Times New Roman" w:hAnsi="Times New Roman"/>
        </w:rPr>
        <w:t xml:space="preserve"> to meet targets</w:t>
      </w:r>
      <w:r>
        <w:rPr>
          <w:rFonts w:ascii="Times New Roman" w:hAnsi="Times New Roman"/>
        </w:rPr>
        <w:t>.</w:t>
      </w:r>
    </w:p>
    <w:p w:rsidR="006A55C2" w:rsidRPr="006A55C2" w:rsidRDefault="006A55C2" w:rsidP="006A55C2">
      <w:pPr>
        <w:pStyle w:val="NoSpacing"/>
        <w:ind w:left="720"/>
        <w:jc w:val="left"/>
        <w:rPr>
          <w:rFonts w:ascii="Times New Roman" w:hAnsi="Times New Roman"/>
        </w:rPr>
      </w:pPr>
      <w:r>
        <w:rPr>
          <w:rFonts w:ascii="Times New Roman" w:hAnsi="Times New Roman"/>
        </w:rPr>
        <w:t>Although Hintlesham does not seem to be a target for much new housing the impact will still be felt from house building in Hadleigh and the Ipswich fringes such as Sproughton. CS11 was r</w:t>
      </w:r>
      <w:r w:rsidR="0072504B">
        <w:rPr>
          <w:rFonts w:ascii="Times New Roman" w:hAnsi="Times New Roman"/>
        </w:rPr>
        <w:t xml:space="preserve">eported as being a huge problem. </w:t>
      </w:r>
    </w:p>
    <w:p w:rsidR="006A55C2" w:rsidRPr="006A55C2" w:rsidRDefault="006A55C2" w:rsidP="006A55C2">
      <w:pPr>
        <w:pStyle w:val="NoSpacing"/>
        <w:ind w:left="720"/>
        <w:jc w:val="left"/>
        <w:rPr>
          <w:rFonts w:ascii="Times New Roman" w:hAnsi="Times New Roman"/>
        </w:rPr>
      </w:pP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Reports from Parish Councillors</w:t>
      </w:r>
    </w:p>
    <w:p w:rsidR="007F0A9E" w:rsidRDefault="006A55C2" w:rsidP="006A55C2">
      <w:pPr>
        <w:pStyle w:val="NoSpacing"/>
        <w:ind w:left="720"/>
        <w:jc w:val="left"/>
        <w:rPr>
          <w:rFonts w:ascii="Times New Roman" w:hAnsi="Times New Roman"/>
        </w:rPr>
      </w:pPr>
      <w:r>
        <w:rPr>
          <w:rFonts w:ascii="Times New Roman" w:hAnsi="Times New Roman"/>
          <w:b/>
        </w:rPr>
        <w:t xml:space="preserve">Footpaths – </w:t>
      </w:r>
      <w:r w:rsidRPr="006A55C2">
        <w:rPr>
          <w:rFonts w:ascii="Times New Roman" w:hAnsi="Times New Roman"/>
        </w:rPr>
        <w:t>David has had success</w:t>
      </w:r>
      <w:r>
        <w:rPr>
          <w:rFonts w:ascii="Times New Roman" w:hAnsi="Times New Roman"/>
        </w:rPr>
        <w:t xml:space="preserve"> with some of the footpath </w:t>
      </w:r>
      <w:r w:rsidR="007F0A9E">
        <w:rPr>
          <w:rFonts w:ascii="Times New Roman" w:hAnsi="Times New Roman"/>
        </w:rPr>
        <w:t xml:space="preserve">repairs and </w:t>
      </w:r>
      <w:r w:rsidR="004873C3">
        <w:rPr>
          <w:rFonts w:ascii="Times New Roman" w:hAnsi="Times New Roman"/>
        </w:rPr>
        <w:t xml:space="preserve">will report </w:t>
      </w:r>
      <w:r w:rsidR="007F0A9E">
        <w:rPr>
          <w:rFonts w:ascii="Times New Roman" w:hAnsi="Times New Roman"/>
        </w:rPr>
        <w:t xml:space="preserve">a sign that needs </w:t>
      </w:r>
      <w:r w:rsidR="004873C3">
        <w:rPr>
          <w:rFonts w:ascii="Times New Roman" w:hAnsi="Times New Roman"/>
        </w:rPr>
        <w:t>repairing.</w:t>
      </w:r>
    </w:p>
    <w:p w:rsidR="007F0A9E" w:rsidRDefault="007F0A9E" w:rsidP="006A55C2">
      <w:pPr>
        <w:pStyle w:val="NoSpacing"/>
        <w:ind w:left="720"/>
        <w:jc w:val="left"/>
        <w:rPr>
          <w:rFonts w:ascii="Times New Roman" w:hAnsi="Times New Roman"/>
        </w:rPr>
      </w:pPr>
      <w:r>
        <w:rPr>
          <w:rFonts w:ascii="Times New Roman" w:hAnsi="Times New Roman"/>
          <w:b/>
        </w:rPr>
        <w:t>Buses –</w:t>
      </w:r>
      <w:r>
        <w:rPr>
          <w:rFonts w:ascii="Times New Roman" w:hAnsi="Times New Roman"/>
        </w:rPr>
        <w:t xml:space="preserve"> A change in bus timetable has caused some </w:t>
      </w:r>
      <w:r w:rsidR="004873C3">
        <w:rPr>
          <w:rFonts w:ascii="Times New Roman" w:hAnsi="Times New Roman"/>
        </w:rPr>
        <w:t>issues.</w:t>
      </w:r>
    </w:p>
    <w:p w:rsidR="007F0A9E" w:rsidRDefault="007F0A9E" w:rsidP="006A55C2">
      <w:pPr>
        <w:pStyle w:val="NoSpacing"/>
        <w:ind w:left="720"/>
        <w:jc w:val="left"/>
        <w:rPr>
          <w:rFonts w:ascii="Times New Roman" w:hAnsi="Times New Roman"/>
        </w:rPr>
      </w:pPr>
      <w:r>
        <w:rPr>
          <w:rFonts w:ascii="Times New Roman" w:hAnsi="Times New Roman"/>
          <w:b/>
        </w:rPr>
        <w:t>Community Council –</w:t>
      </w:r>
      <w:r>
        <w:rPr>
          <w:rFonts w:ascii="Times New Roman" w:hAnsi="Times New Roman"/>
        </w:rPr>
        <w:t xml:space="preserve"> </w:t>
      </w:r>
      <w:r w:rsidR="004873C3">
        <w:rPr>
          <w:rFonts w:ascii="Times New Roman" w:hAnsi="Times New Roman"/>
        </w:rPr>
        <w:t xml:space="preserve">A </w:t>
      </w:r>
      <w:r>
        <w:rPr>
          <w:rFonts w:ascii="Times New Roman" w:hAnsi="Times New Roman"/>
        </w:rPr>
        <w:t xml:space="preserve">Fun day </w:t>
      </w:r>
      <w:r w:rsidR="004873C3">
        <w:rPr>
          <w:rFonts w:ascii="Times New Roman" w:hAnsi="Times New Roman"/>
        </w:rPr>
        <w:t xml:space="preserve">will be held </w:t>
      </w:r>
      <w:r>
        <w:rPr>
          <w:rFonts w:ascii="Times New Roman" w:hAnsi="Times New Roman"/>
        </w:rPr>
        <w:t>on the 24</w:t>
      </w:r>
      <w:r w:rsidRPr="007F0A9E">
        <w:rPr>
          <w:rFonts w:ascii="Times New Roman" w:hAnsi="Times New Roman"/>
          <w:vertAlign w:val="superscript"/>
        </w:rPr>
        <w:t>th</w:t>
      </w:r>
      <w:r>
        <w:rPr>
          <w:rFonts w:ascii="Times New Roman" w:hAnsi="Times New Roman"/>
        </w:rPr>
        <w:t xml:space="preserve"> September </w:t>
      </w:r>
      <w:r w:rsidR="004873C3">
        <w:rPr>
          <w:rFonts w:ascii="Times New Roman" w:hAnsi="Times New Roman"/>
        </w:rPr>
        <w:t>with details in The Link</w:t>
      </w:r>
    </w:p>
    <w:p w:rsidR="006A55C2" w:rsidRPr="007F0A9E" w:rsidRDefault="004873C3" w:rsidP="006A55C2">
      <w:pPr>
        <w:pStyle w:val="NoSpacing"/>
        <w:ind w:left="720"/>
        <w:jc w:val="left"/>
        <w:rPr>
          <w:rFonts w:ascii="Times New Roman" w:hAnsi="Times New Roman"/>
        </w:rPr>
      </w:pPr>
      <w:r>
        <w:rPr>
          <w:rFonts w:ascii="Times New Roman" w:hAnsi="Times New Roman"/>
        </w:rPr>
        <w:t>A road traffic a</w:t>
      </w:r>
      <w:r w:rsidR="007F0A9E" w:rsidRPr="007F0A9E">
        <w:rPr>
          <w:rFonts w:ascii="Times New Roman" w:hAnsi="Times New Roman"/>
        </w:rPr>
        <w:t xml:space="preserve">ccident log </w:t>
      </w:r>
      <w:r>
        <w:rPr>
          <w:rFonts w:ascii="Times New Roman" w:hAnsi="Times New Roman"/>
        </w:rPr>
        <w:t>will be taken from now on with any accidents communicated to the clerk with dates and times.</w:t>
      </w:r>
      <w:r w:rsidR="007F0A9E" w:rsidRPr="007F0A9E">
        <w:rPr>
          <w:rFonts w:ascii="Times New Roman" w:hAnsi="Times New Roman"/>
        </w:rPr>
        <w:t xml:space="preserve"> </w:t>
      </w:r>
    </w:p>
    <w:p w:rsidR="006A55C2" w:rsidRPr="006A55C2" w:rsidRDefault="006A55C2" w:rsidP="006A55C2">
      <w:pPr>
        <w:pStyle w:val="NoSpacing"/>
        <w:ind w:left="720"/>
        <w:jc w:val="left"/>
        <w:rPr>
          <w:rFonts w:ascii="Times New Roman" w:hAnsi="Times New Roman"/>
        </w:rPr>
      </w:pP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MUGA – Note business plan, report from MUGA committee</w:t>
      </w:r>
    </w:p>
    <w:p w:rsidR="00BC0113" w:rsidRDefault="007F0A9E" w:rsidP="006A55C2">
      <w:pPr>
        <w:pStyle w:val="NoSpacing"/>
        <w:ind w:left="720"/>
        <w:jc w:val="left"/>
        <w:rPr>
          <w:rFonts w:ascii="Times New Roman" w:hAnsi="Times New Roman"/>
        </w:rPr>
      </w:pPr>
      <w:r w:rsidRPr="007F0A9E">
        <w:rPr>
          <w:rFonts w:ascii="Times New Roman" w:hAnsi="Times New Roman"/>
        </w:rPr>
        <w:t>John Whyman has sent the business plan</w:t>
      </w:r>
      <w:r w:rsidR="00BC0113">
        <w:rPr>
          <w:rFonts w:ascii="Times New Roman" w:hAnsi="Times New Roman"/>
        </w:rPr>
        <w:t xml:space="preserve"> and information</w:t>
      </w:r>
      <w:r w:rsidRPr="007F0A9E">
        <w:rPr>
          <w:rFonts w:ascii="Times New Roman" w:hAnsi="Times New Roman"/>
        </w:rPr>
        <w:t xml:space="preserve"> to Councillors. The parish council need to agree that the MUGA can be built on the playing f</w:t>
      </w:r>
      <w:r>
        <w:rPr>
          <w:rFonts w:ascii="Times New Roman" w:hAnsi="Times New Roman"/>
        </w:rPr>
        <w:t>ield</w:t>
      </w:r>
      <w:r w:rsidR="00BC0113">
        <w:rPr>
          <w:rFonts w:ascii="Times New Roman" w:hAnsi="Times New Roman"/>
        </w:rPr>
        <w:t xml:space="preserve"> as the landowners</w:t>
      </w:r>
      <w:r>
        <w:rPr>
          <w:rFonts w:ascii="Times New Roman" w:hAnsi="Times New Roman"/>
        </w:rPr>
        <w:t xml:space="preserve">. The MUGA will be set up as a separate entity in the same way as the social club. </w:t>
      </w:r>
    </w:p>
    <w:p w:rsidR="006A55C2" w:rsidRDefault="00BC0113" w:rsidP="006A55C2">
      <w:pPr>
        <w:pStyle w:val="NoSpacing"/>
        <w:ind w:left="720"/>
        <w:jc w:val="left"/>
        <w:rPr>
          <w:rFonts w:ascii="Times New Roman" w:hAnsi="Times New Roman"/>
        </w:rPr>
      </w:pPr>
      <w:r>
        <w:rPr>
          <w:rFonts w:ascii="Times New Roman" w:hAnsi="Times New Roman"/>
        </w:rPr>
        <w:t xml:space="preserve">The potential of a contingency fund of approx. £500 </w:t>
      </w:r>
      <w:r w:rsidR="00C05D91">
        <w:rPr>
          <w:rFonts w:ascii="Times New Roman" w:hAnsi="Times New Roman"/>
        </w:rPr>
        <w:t>underwritten by the Parish Council to pay for repairs or new nets etc was discussed in detail.</w:t>
      </w:r>
      <w:r w:rsidR="007F0A9E">
        <w:rPr>
          <w:rFonts w:ascii="Times New Roman" w:hAnsi="Times New Roman"/>
        </w:rPr>
        <w:t xml:space="preserve"> </w:t>
      </w:r>
      <w:r w:rsidR="00C05D91">
        <w:rPr>
          <w:rFonts w:ascii="Times New Roman" w:hAnsi="Times New Roman"/>
        </w:rPr>
        <w:t>The biggest issue and concern remains the financial liability</w:t>
      </w:r>
    </w:p>
    <w:p w:rsidR="007F0A9E" w:rsidRDefault="007F0A9E" w:rsidP="006A55C2">
      <w:pPr>
        <w:pStyle w:val="NoSpacing"/>
        <w:ind w:left="720"/>
        <w:jc w:val="left"/>
        <w:rPr>
          <w:rFonts w:ascii="Times New Roman" w:hAnsi="Times New Roman"/>
        </w:rPr>
      </w:pPr>
      <w:r>
        <w:rPr>
          <w:rFonts w:ascii="Times New Roman" w:hAnsi="Times New Roman"/>
        </w:rPr>
        <w:t xml:space="preserve">Ian Bryce spoke about how when the MUGA was initially discussed the Community Council did not wish to have anything to do with </w:t>
      </w:r>
      <w:r w:rsidR="006D7DF0">
        <w:rPr>
          <w:rFonts w:ascii="Times New Roman" w:hAnsi="Times New Roman"/>
        </w:rPr>
        <w:t xml:space="preserve">running </w:t>
      </w:r>
      <w:r>
        <w:rPr>
          <w:rFonts w:ascii="Times New Roman" w:hAnsi="Times New Roman"/>
        </w:rPr>
        <w:t xml:space="preserve">the MUGA </w:t>
      </w:r>
      <w:r w:rsidR="006D7DF0">
        <w:rPr>
          <w:rFonts w:ascii="Times New Roman" w:hAnsi="Times New Roman"/>
        </w:rPr>
        <w:t xml:space="preserve">project as they did not have the necessary expertise and did </w:t>
      </w:r>
      <w:r>
        <w:rPr>
          <w:rFonts w:ascii="Times New Roman" w:hAnsi="Times New Roman"/>
        </w:rPr>
        <w:t xml:space="preserve">not want to have any potential </w:t>
      </w:r>
      <w:r w:rsidR="00973F36">
        <w:rPr>
          <w:rFonts w:ascii="Times New Roman" w:hAnsi="Times New Roman"/>
        </w:rPr>
        <w:t xml:space="preserve">financial liability. The community council have not been asked </w:t>
      </w:r>
      <w:r w:rsidR="00C05D91">
        <w:rPr>
          <w:rFonts w:ascii="Times New Roman" w:hAnsi="Times New Roman"/>
        </w:rPr>
        <w:t xml:space="preserve">officially </w:t>
      </w:r>
      <w:r w:rsidR="00973F36">
        <w:rPr>
          <w:rFonts w:ascii="Times New Roman" w:hAnsi="Times New Roman"/>
        </w:rPr>
        <w:t>by the parish coun</w:t>
      </w:r>
      <w:r w:rsidR="00C05D91">
        <w:rPr>
          <w:rFonts w:ascii="Times New Roman" w:hAnsi="Times New Roman"/>
        </w:rPr>
        <w:t xml:space="preserve">cil if they can build the MUGA which would be necessary as the parish council would be building the MUGA </w:t>
      </w:r>
      <w:r w:rsidR="00507CC0">
        <w:rPr>
          <w:rFonts w:ascii="Times New Roman" w:hAnsi="Times New Roman"/>
        </w:rPr>
        <w:t>to</w:t>
      </w:r>
      <w:r w:rsidR="00C05D91">
        <w:rPr>
          <w:rFonts w:ascii="Times New Roman" w:hAnsi="Times New Roman"/>
        </w:rPr>
        <w:t xml:space="preserve"> reclaim the VAT. </w:t>
      </w:r>
    </w:p>
    <w:p w:rsidR="00262061" w:rsidRDefault="00AF0B05" w:rsidP="006A55C2">
      <w:pPr>
        <w:pStyle w:val="NoSpacing"/>
        <w:ind w:left="720"/>
        <w:jc w:val="left"/>
        <w:rPr>
          <w:rFonts w:ascii="Times New Roman" w:hAnsi="Times New Roman"/>
        </w:rPr>
      </w:pPr>
      <w:r>
        <w:rPr>
          <w:rFonts w:ascii="Times New Roman" w:hAnsi="Times New Roman"/>
        </w:rPr>
        <w:t>Further proposals will need to be made regarding the financial matters and the way in which the MUGA group manage the bookings and take the project forward after completion. It was discussed that there is no need for the Parish Council or anyone else to provide any financial indemnity</w:t>
      </w:r>
      <w:r w:rsidR="006D7DF0">
        <w:rPr>
          <w:rFonts w:ascii="Times New Roman" w:hAnsi="Times New Roman"/>
        </w:rPr>
        <w:t xml:space="preserve"> as the MUGA should be self-funding.</w:t>
      </w:r>
    </w:p>
    <w:p w:rsidR="00C05D91" w:rsidRDefault="00AF0B05" w:rsidP="006A55C2">
      <w:pPr>
        <w:pStyle w:val="NoSpacing"/>
        <w:ind w:left="720"/>
        <w:jc w:val="left"/>
        <w:rPr>
          <w:rFonts w:ascii="Times New Roman" w:hAnsi="Times New Roman"/>
        </w:rPr>
      </w:pPr>
      <w:r>
        <w:rPr>
          <w:rFonts w:ascii="Times New Roman" w:hAnsi="Times New Roman"/>
        </w:rPr>
        <w:t>Therefore, l</w:t>
      </w:r>
      <w:r w:rsidR="00C05D91">
        <w:rPr>
          <w:rFonts w:ascii="Times New Roman" w:hAnsi="Times New Roman"/>
        </w:rPr>
        <w:t>eaving the financial issues out of the equation the parish council made the following proposal.</w:t>
      </w:r>
    </w:p>
    <w:p w:rsidR="00320070" w:rsidRPr="00725157" w:rsidRDefault="00973F36" w:rsidP="006A55C2">
      <w:pPr>
        <w:pStyle w:val="NoSpacing"/>
        <w:ind w:left="720"/>
        <w:jc w:val="left"/>
        <w:rPr>
          <w:rFonts w:ascii="Times New Roman" w:hAnsi="Times New Roman"/>
          <w:b/>
        </w:rPr>
      </w:pPr>
      <w:r w:rsidRPr="00725157">
        <w:rPr>
          <w:rFonts w:ascii="Times New Roman" w:hAnsi="Times New Roman"/>
          <w:b/>
        </w:rPr>
        <w:t>Proposal - The Parish Council agreed that the MUGA project should go ahead and be built</w:t>
      </w:r>
      <w:r w:rsidR="00C05D91" w:rsidRPr="00725157">
        <w:rPr>
          <w:rFonts w:ascii="Times New Roman" w:hAnsi="Times New Roman"/>
          <w:b/>
        </w:rPr>
        <w:t xml:space="preserve"> on the playing field</w:t>
      </w:r>
      <w:r w:rsidR="00320070" w:rsidRPr="00725157">
        <w:rPr>
          <w:rFonts w:ascii="Times New Roman" w:hAnsi="Times New Roman"/>
          <w:b/>
        </w:rPr>
        <w:t>.</w:t>
      </w:r>
    </w:p>
    <w:p w:rsidR="00C1505B" w:rsidRDefault="00C05D91" w:rsidP="00C1505B">
      <w:pPr>
        <w:pStyle w:val="NoSpacing"/>
        <w:ind w:left="720"/>
        <w:jc w:val="left"/>
        <w:rPr>
          <w:rFonts w:ascii="Times New Roman" w:hAnsi="Times New Roman"/>
        </w:rPr>
      </w:pPr>
      <w:r w:rsidRPr="00725157">
        <w:rPr>
          <w:rFonts w:ascii="Times New Roman" w:hAnsi="Times New Roman"/>
          <w:b/>
        </w:rPr>
        <w:t>This was p</w:t>
      </w:r>
      <w:r w:rsidR="00C1505B" w:rsidRPr="00725157">
        <w:rPr>
          <w:rFonts w:ascii="Times New Roman" w:hAnsi="Times New Roman"/>
          <w:b/>
        </w:rPr>
        <w:t>roposed by Peter Eaton</w:t>
      </w:r>
      <w:r w:rsidRPr="00725157">
        <w:rPr>
          <w:rFonts w:ascii="Times New Roman" w:hAnsi="Times New Roman"/>
          <w:b/>
        </w:rPr>
        <w:t xml:space="preserve"> and seconded by </w:t>
      </w:r>
      <w:r w:rsidR="00C1505B" w:rsidRPr="00725157">
        <w:rPr>
          <w:rFonts w:ascii="Times New Roman" w:hAnsi="Times New Roman"/>
          <w:b/>
        </w:rPr>
        <w:t xml:space="preserve">Frances Self. All </w:t>
      </w:r>
      <w:r w:rsidRPr="00725157">
        <w:rPr>
          <w:rFonts w:ascii="Times New Roman" w:hAnsi="Times New Roman"/>
          <w:b/>
        </w:rPr>
        <w:t xml:space="preserve">were </w:t>
      </w:r>
      <w:r w:rsidR="00C1505B" w:rsidRPr="00725157">
        <w:rPr>
          <w:rFonts w:ascii="Times New Roman" w:hAnsi="Times New Roman"/>
          <w:b/>
        </w:rPr>
        <w:t>in favour</w:t>
      </w:r>
      <w:r w:rsidRPr="00725157">
        <w:rPr>
          <w:rFonts w:ascii="Times New Roman" w:hAnsi="Times New Roman"/>
          <w:b/>
        </w:rPr>
        <w:t xml:space="preserve"> and a letter will be sent to the Community Council</w:t>
      </w:r>
      <w:r>
        <w:rPr>
          <w:rFonts w:ascii="Times New Roman" w:hAnsi="Times New Roman"/>
        </w:rPr>
        <w:t>.</w:t>
      </w:r>
    </w:p>
    <w:p w:rsidR="00320070" w:rsidRDefault="00320070" w:rsidP="006A55C2">
      <w:pPr>
        <w:pStyle w:val="NoSpacing"/>
        <w:ind w:left="720"/>
        <w:jc w:val="left"/>
        <w:rPr>
          <w:rFonts w:ascii="Times New Roman" w:hAnsi="Times New Roman"/>
        </w:rPr>
      </w:pPr>
    </w:p>
    <w:p w:rsidR="00973F36" w:rsidRDefault="006D7DF0" w:rsidP="006A55C2">
      <w:pPr>
        <w:pStyle w:val="NoSpacing"/>
        <w:ind w:left="720"/>
        <w:jc w:val="left"/>
        <w:rPr>
          <w:rFonts w:ascii="Times New Roman" w:hAnsi="Times New Roman"/>
        </w:rPr>
      </w:pPr>
      <w:r>
        <w:rPr>
          <w:rFonts w:ascii="Times New Roman" w:hAnsi="Times New Roman"/>
        </w:rPr>
        <w:t>The funding</w:t>
      </w:r>
      <w:r w:rsidR="00320070">
        <w:rPr>
          <w:rFonts w:ascii="Times New Roman" w:hAnsi="Times New Roman"/>
        </w:rPr>
        <w:t>, schedule of payments, the contract with the construction company and knowing that there is sufficient funds are also major concerns that need to be addressed at the very next meeting</w:t>
      </w:r>
      <w:r>
        <w:rPr>
          <w:rFonts w:ascii="Times New Roman" w:hAnsi="Times New Roman"/>
        </w:rPr>
        <w:t xml:space="preserve"> and will have to be further resolutions taken by the Parish Council after proof and reassurance </w:t>
      </w:r>
      <w:r w:rsidR="00540EEA">
        <w:rPr>
          <w:rFonts w:ascii="Times New Roman" w:hAnsi="Times New Roman"/>
        </w:rPr>
        <w:t xml:space="preserve">from the MUGA committee that the funds will be forthcoming. It is vitally important that when invoices are sent to the Parish Council for payment then the funds are available. </w:t>
      </w:r>
    </w:p>
    <w:p w:rsidR="00C1505B" w:rsidRDefault="00C1505B" w:rsidP="006A55C2">
      <w:pPr>
        <w:pStyle w:val="NoSpacing"/>
        <w:ind w:left="720"/>
        <w:jc w:val="left"/>
        <w:rPr>
          <w:rFonts w:ascii="Times New Roman" w:hAnsi="Times New Roman"/>
        </w:rPr>
      </w:pPr>
    </w:p>
    <w:p w:rsidR="006A55C2" w:rsidRPr="007F0A9E" w:rsidRDefault="006A55C2" w:rsidP="006A55C2">
      <w:pPr>
        <w:pStyle w:val="NoSpacing"/>
        <w:ind w:left="720"/>
        <w:jc w:val="left"/>
        <w:rPr>
          <w:rFonts w:ascii="Times New Roman" w:hAnsi="Times New Roman"/>
        </w:rPr>
      </w:pP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Finance –</w:t>
      </w:r>
    </w:p>
    <w:p w:rsidR="00BC0113" w:rsidRDefault="00BC0113" w:rsidP="00BC0113">
      <w:pPr>
        <w:pStyle w:val="NoSpacing"/>
        <w:ind w:left="720"/>
        <w:jc w:val="left"/>
        <w:rPr>
          <w:rFonts w:ascii="Times New Roman" w:hAnsi="Times New Roman"/>
          <w:b/>
        </w:rPr>
      </w:pPr>
    </w:p>
    <w:p w:rsidR="00540EEA" w:rsidRPr="00452EB0" w:rsidRDefault="00540EEA" w:rsidP="00540EEA">
      <w:pPr>
        <w:pStyle w:val="NoSpacing"/>
        <w:ind w:left="720"/>
        <w:jc w:val="left"/>
        <w:rPr>
          <w:rFonts w:ascii="Times New Roman" w:hAnsi="Times New Roman"/>
        </w:rPr>
      </w:pPr>
      <w:r w:rsidRPr="00452EB0">
        <w:rPr>
          <w:rFonts w:ascii="Times New Roman" w:hAnsi="Times New Roman"/>
        </w:rPr>
        <w:t>The following cheques were approved and signed</w:t>
      </w:r>
    </w:p>
    <w:p w:rsidR="00540EEA" w:rsidRPr="00452EB0" w:rsidRDefault="00540EEA" w:rsidP="00540EEA">
      <w:pPr>
        <w:pStyle w:val="NoSpacing"/>
        <w:ind w:left="720"/>
        <w:jc w:val="left"/>
        <w:rPr>
          <w:rFonts w:ascii="Times New Roman" w:hAnsi="Times New Roman"/>
        </w:rPr>
      </w:pPr>
      <w:r w:rsidRPr="00452EB0">
        <w:rPr>
          <w:rFonts w:ascii="Times New Roman" w:hAnsi="Times New Roman"/>
        </w:rPr>
        <w:t>Chq</w:t>
      </w:r>
      <w:r w:rsidRPr="00452EB0">
        <w:rPr>
          <w:rFonts w:ascii="Times New Roman" w:hAnsi="Times New Roman"/>
        </w:rPr>
        <w:tab/>
      </w:r>
      <w:r w:rsidRPr="00452EB0">
        <w:rPr>
          <w:rFonts w:ascii="Times New Roman" w:hAnsi="Times New Roman"/>
        </w:rPr>
        <w:tab/>
        <w:t>Expense</w:t>
      </w:r>
      <w:r w:rsidRPr="00452EB0">
        <w:rPr>
          <w:rFonts w:ascii="Times New Roman" w:hAnsi="Times New Roman"/>
        </w:rPr>
        <w:tab/>
      </w:r>
      <w:r w:rsidRPr="00452EB0">
        <w:rPr>
          <w:rFonts w:ascii="Times New Roman" w:hAnsi="Times New Roman"/>
        </w:rPr>
        <w:tab/>
      </w:r>
      <w:r w:rsidRPr="00452EB0">
        <w:rPr>
          <w:rFonts w:ascii="Times New Roman" w:hAnsi="Times New Roman"/>
        </w:rPr>
        <w:tab/>
        <w:t xml:space="preserve">      Payee</w:t>
      </w:r>
      <w:r w:rsidRPr="00452EB0">
        <w:rPr>
          <w:rFonts w:ascii="Times New Roman" w:hAnsi="Times New Roman"/>
        </w:rPr>
        <w:tab/>
      </w:r>
      <w:r w:rsidRPr="00452EB0">
        <w:rPr>
          <w:rFonts w:ascii="Times New Roman" w:hAnsi="Times New Roman"/>
        </w:rPr>
        <w:tab/>
        <w:t xml:space="preserve">        Amount</w:t>
      </w:r>
    </w:p>
    <w:p w:rsidR="006A55C2" w:rsidRDefault="00C1505B" w:rsidP="006A55C2">
      <w:pPr>
        <w:pStyle w:val="NoSpacing"/>
        <w:ind w:left="720"/>
        <w:jc w:val="left"/>
        <w:rPr>
          <w:rFonts w:ascii="Times New Roman" w:hAnsi="Times New Roman"/>
        </w:rPr>
      </w:pPr>
      <w:r w:rsidRPr="00540EEA">
        <w:rPr>
          <w:rFonts w:ascii="Times New Roman" w:hAnsi="Times New Roman"/>
        </w:rPr>
        <w:t xml:space="preserve">100949 </w:t>
      </w:r>
      <w:r w:rsidR="00540EEA">
        <w:rPr>
          <w:rFonts w:ascii="Times New Roman" w:hAnsi="Times New Roman"/>
        </w:rPr>
        <w:t>–</w:t>
      </w:r>
      <w:r w:rsidRPr="00540EEA">
        <w:rPr>
          <w:rFonts w:ascii="Times New Roman" w:hAnsi="Times New Roman"/>
        </w:rPr>
        <w:t xml:space="preserve"> </w:t>
      </w:r>
      <w:r w:rsidR="00540EEA">
        <w:rPr>
          <w:rFonts w:ascii="Times New Roman" w:hAnsi="Times New Roman"/>
        </w:rPr>
        <w:tab/>
        <w:t>Clerk Salary</w:t>
      </w:r>
      <w:r w:rsidR="00540EEA">
        <w:rPr>
          <w:rFonts w:ascii="Times New Roman" w:hAnsi="Times New Roman"/>
        </w:rPr>
        <w:tab/>
      </w:r>
      <w:r w:rsidR="00540EEA">
        <w:rPr>
          <w:rFonts w:ascii="Times New Roman" w:hAnsi="Times New Roman"/>
        </w:rPr>
        <w:tab/>
        <w:t>S Barber</w:t>
      </w:r>
      <w:r w:rsidR="00540EEA">
        <w:rPr>
          <w:rFonts w:ascii="Times New Roman" w:hAnsi="Times New Roman"/>
        </w:rPr>
        <w:tab/>
      </w:r>
      <w:r w:rsidR="00540EEA">
        <w:rPr>
          <w:rFonts w:ascii="Times New Roman" w:hAnsi="Times New Roman"/>
        </w:rPr>
        <w:tab/>
      </w:r>
      <w:r w:rsidR="00540EEA">
        <w:rPr>
          <w:rFonts w:ascii="Times New Roman" w:hAnsi="Times New Roman"/>
        </w:rPr>
        <w:tab/>
        <w:t xml:space="preserve">        £216.66</w:t>
      </w:r>
    </w:p>
    <w:p w:rsidR="00540EEA" w:rsidRPr="00540EEA" w:rsidRDefault="00540EEA" w:rsidP="006A55C2">
      <w:pPr>
        <w:pStyle w:val="NoSpacing"/>
        <w:ind w:left="720"/>
        <w:jc w:val="left"/>
        <w:rPr>
          <w:rFonts w:ascii="Times New Roman" w:hAnsi="Times New Roman"/>
        </w:rPr>
      </w:pPr>
      <w:r>
        <w:rPr>
          <w:rFonts w:ascii="Times New Roman" w:hAnsi="Times New Roman"/>
        </w:rPr>
        <w:t>100950 -               Zoll Defibrilator                 Zoll</w:t>
      </w:r>
      <w:r>
        <w:rPr>
          <w:rFonts w:ascii="Times New Roman" w:hAnsi="Times New Roman"/>
        </w:rPr>
        <w:tab/>
      </w:r>
      <w:r>
        <w:rPr>
          <w:rFonts w:ascii="Times New Roman" w:hAnsi="Times New Roman"/>
        </w:rPr>
        <w:tab/>
      </w:r>
      <w:r>
        <w:rPr>
          <w:rFonts w:ascii="Times New Roman" w:hAnsi="Times New Roman"/>
        </w:rPr>
        <w:tab/>
        <w:t xml:space="preserve">        £1350.00</w:t>
      </w:r>
    </w:p>
    <w:p w:rsidR="00C1505B" w:rsidRPr="00C1505B" w:rsidRDefault="00540EEA" w:rsidP="006A55C2">
      <w:pPr>
        <w:pStyle w:val="NoSpacing"/>
        <w:ind w:left="720"/>
        <w:jc w:val="left"/>
        <w:rPr>
          <w:rFonts w:ascii="Times New Roman" w:hAnsi="Times New Roman"/>
        </w:rPr>
      </w:pPr>
      <w:r>
        <w:rPr>
          <w:rFonts w:ascii="Times New Roman" w:hAnsi="Times New Roman"/>
        </w:rPr>
        <w:t>1</w:t>
      </w:r>
      <w:r w:rsidR="00C1505B" w:rsidRPr="00C1505B">
        <w:rPr>
          <w:rFonts w:ascii="Times New Roman" w:hAnsi="Times New Roman"/>
        </w:rPr>
        <w:t>00951</w:t>
      </w:r>
      <w:r w:rsidR="00C1505B">
        <w:rPr>
          <w:rFonts w:ascii="Times New Roman" w:hAnsi="Times New Roman"/>
        </w:rPr>
        <w:t xml:space="preserve"> - </w:t>
      </w:r>
      <w:r>
        <w:rPr>
          <w:rFonts w:ascii="Times New Roman" w:hAnsi="Times New Roman"/>
        </w:rPr>
        <w:tab/>
        <w:t xml:space="preserve"> Les Cole                             Defib Expenses                         £19.60</w:t>
      </w:r>
    </w:p>
    <w:p w:rsidR="00C1505B" w:rsidRDefault="00C1505B" w:rsidP="006A55C2">
      <w:pPr>
        <w:pStyle w:val="NoSpacing"/>
        <w:ind w:left="720"/>
        <w:jc w:val="left"/>
        <w:rPr>
          <w:rFonts w:ascii="Times New Roman" w:hAnsi="Times New Roman"/>
          <w:b/>
        </w:rPr>
      </w:pPr>
    </w:p>
    <w:p w:rsidR="006A55C2" w:rsidRPr="00C575F1" w:rsidRDefault="006A55C2" w:rsidP="006A55C2">
      <w:pPr>
        <w:pStyle w:val="NoSpacing"/>
        <w:ind w:left="720"/>
        <w:jc w:val="left"/>
        <w:rPr>
          <w:rFonts w:ascii="Times New Roman" w:hAnsi="Times New Roman"/>
          <w:b/>
        </w:rPr>
      </w:pPr>
    </w:p>
    <w:p w:rsidR="00C575F1" w:rsidRDefault="00540EEA" w:rsidP="00C575F1">
      <w:pPr>
        <w:pStyle w:val="NoSpacing"/>
        <w:ind w:left="720"/>
        <w:jc w:val="left"/>
        <w:rPr>
          <w:rFonts w:ascii="Times New Roman" w:hAnsi="Times New Roman"/>
        </w:rPr>
      </w:pPr>
      <w:r>
        <w:rPr>
          <w:rFonts w:ascii="Times New Roman" w:hAnsi="Times New Roman"/>
        </w:rPr>
        <w:t>VAT can be reclaimed against the purchase of the defibrillator and it was agreed that this money should be set aside for replacement pads etc.</w:t>
      </w:r>
      <w:r w:rsidR="00C1505B">
        <w:rPr>
          <w:rFonts w:ascii="Times New Roman" w:hAnsi="Times New Roman"/>
        </w:rPr>
        <w:t xml:space="preserve"> </w:t>
      </w: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Correspondence Received</w:t>
      </w:r>
    </w:p>
    <w:p w:rsidR="00C1505B" w:rsidRPr="00C1505B" w:rsidRDefault="00C1505B" w:rsidP="00C1505B">
      <w:pPr>
        <w:pStyle w:val="NoSpacing"/>
        <w:ind w:left="720"/>
        <w:jc w:val="left"/>
        <w:rPr>
          <w:rFonts w:ascii="Times New Roman" w:hAnsi="Times New Roman"/>
        </w:rPr>
      </w:pPr>
      <w:r w:rsidRPr="00C1505B">
        <w:rPr>
          <w:rFonts w:ascii="Times New Roman" w:hAnsi="Times New Roman"/>
        </w:rPr>
        <w:t>Local Councillor</w:t>
      </w:r>
    </w:p>
    <w:p w:rsidR="00C1505B" w:rsidRPr="00C1505B" w:rsidRDefault="00C1505B" w:rsidP="00C1505B">
      <w:pPr>
        <w:pStyle w:val="NoSpacing"/>
        <w:ind w:left="720"/>
        <w:jc w:val="left"/>
        <w:rPr>
          <w:rFonts w:ascii="Times New Roman" w:hAnsi="Times New Roman"/>
        </w:rPr>
      </w:pPr>
      <w:r w:rsidRPr="00C1505B">
        <w:rPr>
          <w:rFonts w:ascii="Times New Roman" w:hAnsi="Times New Roman"/>
        </w:rPr>
        <w:t>Clerks and Councils Direct</w:t>
      </w:r>
    </w:p>
    <w:p w:rsidR="00C1505B" w:rsidRPr="00C1505B" w:rsidRDefault="00C1505B" w:rsidP="00C1505B">
      <w:pPr>
        <w:pStyle w:val="NoSpacing"/>
        <w:ind w:left="720"/>
        <w:jc w:val="left"/>
        <w:rPr>
          <w:rFonts w:ascii="Times New Roman" w:hAnsi="Times New Roman"/>
        </w:rPr>
      </w:pPr>
      <w:r w:rsidRPr="00C1505B">
        <w:rPr>
          <w:rFonts w:ascii="Times New Roman" w:hAnsi="Times New Roman"/>
        </w:rPr>
        <w:t>The Local Plan</w:t>
      </w:r>
      <w:r w:rsidR="00CF2A26">
        <w:rPr>
          <w:rFonts w:ascii="Times New Roman" w:hAnsi="Times New Roman"/>
        </w:rPr>
        <w:t xml:space="preserve"> - all to be circulated</w:t>
      </w:r>
    </w:p>
    <w:p w:rsidR="00C1505B" w:rsidRPr="00C575F1" w:rsidRDefault="00C1505B" w:rsidP="00C1505B">
      <w:pPr>
        <w:pStyle w:val="NoSpacing"/>
        <w:ind w:left="720"/>
        <w:jc w:val="left"/>
        <w:rPr>
          <w:rFonts w:ascii="Times New Roman" w:hAnsi="Times New Roman"/>
          <w:b/>
        </w:rPr>
      </w:pP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Any other business/items for next agenda</w:t>
      </w:r>
    </w:p>
    <w:p w:rsidR="00C1505B" w:rsidRDefault="00C1505B" w:rsidP="00C1505B">
      <w:pPr>
        <w:pStyle w:val="NoSpacing"/>
        <w:ind w:left="720"/>
        <w:jc w:val="left"/>
        <w:rPr>
          <w:rFonts w:ascii="Times New Roman" w:hAnsi="Times New Roman"/>
          <w:b/>
        </w:rPr>
      </w:pPr>
    </w:p>
    <w:p w:rsidR="00C1505B" w:rsidRPr="00C1505B" w:rsidRDefault="00C1505B" w:rsidP="00C1505B">
      <w:pPr>
        <w:pStyle w:val="NoSpacing"/>
        <w:ind w:left="720"/>
        <w:jc w:val="left"/>
        <w:rPr>
          <w:rFonts w:ascii="Times New Roman" w:hAnsi="Times New Roman"/>
        </w:rPr>
      </w:pPr>
      <w:r w:rsidRPr="00C1505B">
        <w:rPr>
          <w:rFonts w:ascii="Times New Roman" w:hAnsi="Times New Roman"/>
        </w:rPr>
        <w:t xml:space="preserve">The website </w:t>
      </w:r>
      <w:r>
        <w:rPr>
          <w:rFonts w:ascii="Times New Roman" w:hAnsi="Times New Roman"/>
        </w:rPr>
        <w:t>–</w:t>
      </w:r>
      <w:r w:rsidRPr="00C1505B">
        <w:rPr>
          <w:rFonts w:ascii="Times New Roman" w:hAnsi="Times New Roman"/>
        </w:rPr>
        <w:t xml:space="preserve"> </w:t>
      </w:r>
      <w:r w:rsidR="00CF2A26">
        <w:rPr>
          <w:rFonts w:ascii="Times New Roman" w:hAnsi="Times New Roman"/>
        </w:rPr>
        <w:t>The r</w:t>
      </w:r>
      <w:r>
        <w:rPr>
          <w:rFonts w:ascii="Times New Roman" w:hAnsi="Times New Roman"/>
        </w:rPr>
        <w:t xml:space="preserve">unning of the website was discussed, currently there is one administrator for the website </w:t>
      </w:r>
      <w:r w:rsidR="00153471">
        <w:rPr>
          <w:rFonts w:ascii="Times New Roman" w:hAnsi="Times New Roman"/>
        </w:rPr>
        <w:t>and it was discussed and agreed that this is still valid and important</w:t>
      </w:r>
    </w:p>
    <w:p w:rsidR="00DA70E5" w:rsidRDefault="00DA70E5" w:rsidP="00C97793">
      <w:pPr>
        <w:pStyle w:val="NoSpacing"/>
        <w:ind w:left="720"/>
        <w:jc w:val="left"/>
        <w:rPr>
          <w:rFonts w:ascii="Times New Roman" w:hAnsi="Times New Roman"/>
        </w:rPr>
      </w:pPr>
    </w:p>
    <w:p w:rsidR="00671DCE" w:rsidRDefault="00EC3F8F" w:rsidP="00C97793">
      <w:pPr>
        <w:pStyle w:val="NoSpacing"/>
        <w:ind w:left="720"/>
        <w:jc w:val="left"/>
        <w:rPr>
          <w:rFonts w:ascii="Times New Roman" w:hAnsi="Times New Roman"/>
          <w:b/>
        </w:rPr>
      </w:pPr>
      <w:r>
        <w:rPr>
          <w:rFonts w:ascii="Times New Roman" w:hAnsi="Times New Roman"/>
          <w:b/>
        </w:rPr>
        <w:t>There being no further business the m</w:t>
      </w:r>
      <w:r w:rsidR="00F7726B">
        <w:rPr>
          <w:rFonts w:ascii="Times New Roman" w:hAnsi="Times New Roman"/>
          <w:b/>
        </w:rPr>
        <w:t>eeting closed at</w:t>
      </w:r>
      <w:r w:rsidR="00EA426C">
        <w:rPr>
          <w:rFonts w:ascii="Times New Roman" w:hAnsi="Times New Roman"/>
          <w:b/>
        </w:rPr>
        <w:t xml:space="preserve"> </w:t>
      </w:r>
      <w:r w:rsidR="00153471">
        <w:rPr>
          <w:rFonts w:ascii="Times New Roman" w:hAnsi="Times New Roman"/>
          <w:b/>
        </w:rPr>
        <w:t>9.30</w:t>
      </w:r>
      <w:r w:rsidR="00BC37BC">
        <w:rPr>
          <w:rFonts w:ascii="Times New Roman" w:hAnsi="Times New Roman"/>
          <w:b/>
        </w:rPr>
        <w:t>pm</w:t>
      </w: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096275" w:rsidRDefault="00096275"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sectPr w:rsidR="006C2591" w:rsidSect="007305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C4" w:rsidRDefault="00704FC4" w:rsidP="0094386E">
      <w:pPr>
        <w:spacing w:after="0" w:line="240" w:lineRule="auto"/>
      </w:pPr>
      <w:r>
        <w:separator/>
      </w:r>
    </w:p>
  </w:endnote>
  <w:endnote w:type="continuationSeparator" w:id="0">
    <w:p w:rsidR="00704FC4" w:rsidRDefault="00704FC4" w:rsidP="0094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C4" w:rsidRDefault="00704FC4" w:rsidP="0094386E">
      <w:pPr>
        <w:spacing w:after="0" w:line="240" w:lineRule="auto"/>
      </w:pPr>
      <w:r>
        <w:separator/>
      </w:r>
    </w:p>
  </w:footnote>
  <w:footnote w:type="continuationSeparator" w:id="0">
    <w:p w:rsidR="00704FC4" w:rsidRDefault="00704FC4" w:rsidP="0094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6A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E89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C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728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89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4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4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AE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C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29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6432"/>
    <w:multiLevelType w:val="multilevel"/>
    <w:tmpl w:val="53381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A6C70F1"/>
    <w:multiLevelType w:val="hybridMultilevel"/>
    <w:tmpl w:val="2F7616F4"/>
    <w:lvl w:ilvl="0" w:tplc="B4324F28">
      <w:start w:val="90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FC6236"/>
    <w:multiLevelType w:val="hybridMultilevel"/>
    <w:tmpl w:val="8366555C"/>
    <w:lvl w:ilvl="0" w:tplc="3CB2EC2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E451213"/>
    <w:multiLevelType w:val="hybridMultilevel"/>
    <w:tmpl w:val="3744BF00"/>
    <w:lvl w:ilvl="0" w:tplc="8A5AFF9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DD6FE3"/>
    <w:multiLevelType w:val="hybridMultilevel"/>
    <w:tmpl w:val="0DF84BA4"/>
    <w:lvl w:ilvl="0" w:tplc="0809000F">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951733"/>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171AB"/>
    <w:multiLevelType w:val="hybridMultilevel"/>
    <w:tmpl w:val="1C0C6C5E"/>
    <w:lvl w:ilvl="0" w:tplc="47889748">
      <w:start w:val="5"/>
      <w:numFmt w:val="decimal"/>
      <w:lvlText w:val="%1."/>
      <w:lvlJc w:val="left"/>
      <w:pPr>
        <w:tabs>
          <w:tab w:val="num" w:pos="1110"/>
        </w:tabs>
        <w:ind w:left="1110" w:hanging="7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C42897"/>
    <w:multiLevelType w:val="multilevel"/>
    <w:tmpl w:val="A72E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A1035"/>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C63"/>
    <w:multiLevelType w:val="hybridMultilevel"/>
    <w:tmpl w:val="6A1E653A"/>
    <w:lvl w:ilvl="0" w:tplc="B5562AF6">
      <w:start w:val="9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312319"/>
    <w:multiLevelType w:val="hybridMultilevel"/>
    <w:tmpl w:val="00E825F2"/>
    <w:lvl w:ilvl="0" w:tplc="5DEA5378">
      <w:start w:val="3"/>
      <w:numFmt w:val="decimal"/>
      <w:lvlText w:val="%1."/>
      <w:lvlJc w:val="left"/>
      <w:pPr>
        <w:tabs>
          <w:tab w:val="num" w:pos="720"/>
        </w:tabs>
        <w:ind w:left="720" w:hanging="540"/>
      </w:pPr>
      <w:rPr>
        <w:rFonts w:hint="default"/>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44083882"/>
    <w:multiLevelType w:val="hybridMultilevel"/>
    <w:tmpl w:val="3084A3AC"/>
    <w:lvl w:ilvl="0" w:tplc="536CEE0E">
      <w:start w:val="9"/>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B528A7"/>
    <w:multiLevelType w:val="hybridMultilevel"/>
    <w:tmpl w:val="24624C22"/>
    <w:lvl w:ilvl="0" w:tplc="6D98F7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77615"/>
    <w:multiLevelType w:val="hybridMultilevel"/>
    <w:tmpl w:val="DCE2829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FC2042"/>
    <w:multiLevelType w:val="multilevel"/>
    <w:tmpl w:val="81645AFA"/>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1516AD"/>
    <w:multiLevelType w:val="hybridMultilevel"/>
    <w:tmpl w:val="896C6F3A"/>
    <w:lvl w:ilvl="0" w:tplc="7A383D7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8F605FD"/>
    <w:multiLevelType w:val="hybridMultilevel"/>
    <w:tmpl w:val="37BEEA66"/>
    <w:lvl w:ilvl="0" w:tplc="347CE934">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5B675A"/>
    <w:multiLevelType w:val="hybridMultilevel"/>
    <w:tmpl w:val="CB9CA44A"/>
    <w:lvl w:ilvl="0" w:tplc="01B82C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EA254A"/>
    <w:multiLevelType w:val="hybridMultilevel"/>
    <w:tmpl w:val="340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B40C7"/>
    <w:multiLevelType w:val="hybridMultilevel"/>
    <w:tmpl w:val="81645AFA"/>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6"/>
  </w:num>
  <w:num w:numId="4">
    <w:abstractNumId w:val="12"/>
  </w:num>
  <w:num w:numId="5">
    <w:abstractNumId w:val="25"/>
  </w:num>
  <w:num w:numId="6">
    <w:abstractNumId w:val="16"/>
  </w:num>
  <w:num w:numId="7">
    <w:abstractNumId w:val="27"/>
  </w:num>
  <w:num w:numId="8">
    <w:abstractNumId w:val="28"/>
  </w:num>
  <w:num w:numId="9">
    <w:abstractNumId w:val="22"/>
  </w:num>
  <w:num w:numId="10">
    <w:abstractNumId w:val="13"/>
  </w:num>
  <w:num w:numId="11">
    <w:abstractNumId w:val="29"/>
  </w:num>
  <w:num w:numId="12">
    <w:abstractNumId w:val="23"/>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 w:numId="26">
    <w:abstractNumId w:val="10"/>
  </w:num>
  <w:num w:numId="27">
    <w:abstractNumId w:val="17"/>
  </w:num>
  <w:num w:numId="28">
    <w:abstractNumId w:val="11"/>
  </w:num>
  <w:num w:numId="29">
    <w:abstractNumId w:val="15"/>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E5"/>
    <w:rsid w:val="00000525"/>
    <w:rsid w:val="00001590"/>
    <w:rsid w:val="00001F88"/>
    <w:rsid w:val="00003831"/>
    <w:rsid w:val="000063DB"/>
    <w:rsid w:val="00006A92"/>
    <w:rsid w:val="00006D57"/>
    <w:rsid w:val="00007338"/>
    <w:rsid w:val="000120CE"/>
    <w:rsid w:val="00012CEE"/>
    <w:rsid w:val="000148D0"/>
    <w:rsid w:val="00014E7C"/>
    <w:rsid w:val="0001665F"/>
    <w:rsid w:val="000178E5"/>
    <w:rsid w:val="00017932"/>
    <w:rsid w:val="000204A6"/>
    <w:rsid w:val="000222B4"/>
    <w:rsid w:val="000238B3"/>
    <w:rsid w:val="00025264"/>
    <w:rsid w:val="000258F5"/>
    <w:rsid w:val="00026BA7"/>
    <w:rsid w:val="00030CA9"/>
    <w:rsid w:val="000316F9"/>
    <w:rsid w:val="00031C5E"/>
    <w:rsid w:val="00031D25"/>
    <w:rsid w:val="000323B8"/>
    <w:rsid w:val="00032D7A"/>
    <w:rsid w:val="000331C2"/>
    <w:rsid w:val="00033DA8"/>
    <w:rsid w:val="00034798"/>
    <w:rsid w:val="00035C2A"/>
    <w:rsid w:val="00035C2F"/>
    <w:rsid w:val="00035D45"/>
    <w:rsid w:val="00035DD3"/>
    <w:rsid w:val="00036C4C"/>
    <w:rsid w:val="0003769D"/>
    <w:rsid w:val="0004090C"/>
    <w:rsid w:val="000409E0"/>
    <w:rsid w:val="00042816"/>
    <w:rsid w:val="00042817"/>
    <w:rsid w:val="00045A49"/>
    <w:rsid w:val="00046034"/>
    <w:rsid w:val="00047FDD"/>
    <w:rsid w:val="0005080E"/>
    <w:rsid w:val="00050B5F"/>
    <w:rsid w:val="000518E9"/>
    <w:rsid w:val="00051B88"/>
    <w:rsid w:val="0005564D"/>
    <w:rsid w:val="000559E6"/>
    <w:rsid w:val="000605CD"/>
    <w:rsid w:val="00060BDA"/>
    <w:rsid w:val="00061157"/>
    <w:rsid w:val="00061233"/>
    <w:rsid w:val="000613B4"/>
    <w:rsid w:val="00061F5C"/>
    <w:rsid w:val="00062B8B"/>
    <w:rsid w:val="00062EC3"/>
    <w:rsid w:val="00063A38"/>
    <w:rsid w:val="0006431B"/>
    <w:rsid w:val="000645B9"/>
    <w:rsid w:val="00064BF1"/>
    <w:rsid w:val="00065B3F"/>
    <w:rsid w:val="0006671F"/>
    <w:rsid w:val="0007115F"/>
    <w:rsid w:val="0007122D"/>
    <w:rsid w:val="00071F70"/>
    <w:rsid w:val="0007218C"/>
    <w:rsid w:val="000721DC"/>
    <w:rsid w:val="0007227A"/>
    <w:rsid w:val="00072864"/>
    <w:rsid w:val="000730F6"/>
    <w:rsid w:val="00073613"/>
    <w:rsid w:val="0007389D"/>
    <w:rsid w:val="000739B9"/>
    <w:rsid w:val="00074F9C"/>
    <w:rsid w:val="00076FAA"/>
    <w:rsid w:val="00080589"/>
    <w:rsid w:val="0008169C"/>
    <w:rsid w:val="00081EA1"/>
    <w:rsid w:val="0008250D"/>
    <w:rsid w:val="000830F6"/>
    <w:rsid w:val="00085EC3"/>
    <w:rsid w:val="000860D5"/>
    <w:rsid w:val="00086170"/>
    <w:rsid w:val="000868D3"/>
    <w:rsid w:val="0008764F"/>
    <w:rsid w:val="000904A6"/>
    <w:rsid w:val="000909BE"/>
    <w:rsid w:val="00090BC9"/>
    <w:rsid w:val="000910F1"/>
    <w:rsid w:val="000915FB"/>
    <w:rsid w:val="00091BB4"/>
    <w:rsid w:val="00092162"/>
    <w:rsid w:val="00092720"/>
    <w:rsid w:val="000927C2"/>
    <w:rsid w:val="00092B10"/>
    <w:rsid w:val="000940C0"/>
    <w:rsid w:val="00095069"/>
    <w:rsid w:val="00095F0B"/>
    <w:rsid w:val="00095F4E"/>
    <w:rsid w:val="000960BF"/>
    <w:rsid w:val="00096275"/>
    <w:rsid w:val="0009723B"/>
    <w:rsid w:val="00097A4C"/>
    <w:rsid w:val="000A0538"/>
    <w:rsid w:val="000A0678"/>
    <w:rsid w:val="000A0FE5"/>
    <w:rsid w:val="000A140D"/>
    <w:rsid w:val="000A1842"/>
    <w:rsid w:val="000A312F"/>
    <w:rsid w:val="000A4C35"/>
    <w:rsid w:val="000A5C05"/>
    <w:rsid w:val="000A65CD"/>
    <w:rsid w:val="000A70B8"/>
    <w:rsid w:val="000A713F"/>
    <w:rsid w:val="000A715F"/>
    <w:rsid w:val="000A76D2"/>
    <w:rsid w:val="000A7E48"/>
    <w:rsid w:val="000B11D1"/>
    <w:rsid w:val="000B2085"/>
    <w:rsid w:val="000B2D3F"/>
    <w:rsid w:val="000B386F"/>
    <w:rsid w:val="000B5171"/>
    <w:rsid w:val="000B52EF"/>
    <w:rsid w:val="000B5B14"/>
    <w:rsid w:val="000C138F"/>
    <w:rsid w:val="000C223C"/>
    <w:rsid w:val="000C27A7"/>
    <w:rsid w:val="000C280C"/>
    <w:rsid w:val="000C2A32"/>
    <w:rsid w:val="000C47EE"/>
    <w:rsid w:val="000C4F07"/>
    <w:rsid w:val="000C4F2C"/>
    <w:rsid w:val="000C5525"/>
    <w:rsid w:val="000C56C6"/>
    <w:rsid w:val="000C5AEF"/>
    <w:rsid w:val="000C67AB"/>
    <w:rsid w:val="000C6FD7"/>
    <w:rsid w:val="000D06A4"/>
    <w:rsid w:val="000D18B2"/>
    <w:rsid w:val="000D209B"/>
    <w:rsid w:val="000D2588"/>
    <w:rsid w:val="000D4030"/>
    <w:rsid w:val="000D45B8"/>
    <w:rsid w:val="000D4687"/>
    <w:rsid w:val="000D59CE"/>
    <w:rsid w:val="000D6EA3"/>
    <w:rsid w:val="000E2C09"/>
    <w:rsid w:val="000E2D89"/>
    <w:rsid w:val="000E3D9E"/>
    <w:rsid w:val="000E4618"/>
    <w:rsid w:val="000F02FF"/>
    <w:rsid w:val="000F277F"/>
    <w:rsid w:val="000F27F1"/>
    <w:rsid w:val="000F3341"/>
    <w:rsid w:val="000F528A"/>
    <w:rsid w:val="000F5CF4"/>
    <w:rsid w:val="000F7401"/>
    <w:rsid w:val="000F7491"/>
    <w:rsid w:val="000F7BD9"/>
    <w:rsid w:val="00100EEB"/>
    <w:rsid w:val="00101AC4"/>
    <w:rsid w:val="00102884"/>
    <w:rsid w:val="00106515"/>
    <w:rsid w:val="0010767E"/>
    <w:rsid w:val="001078A1"/>
    <w:rsid w:val="00107AB0"/>
    <w:rsid w:val="00107B0D"/>
    <w:rsid w:val="00107C3B"/>
    <w:rsid w:val="001103D6"/>
    <w:rsid w:val="0011218C"/>
    <w:rsid w:val="00112306"/>
    <w:rsid w:val="00113EFC"/>
    <w:rsid w:val="001153D9"/>
    <w:rsid w:val="00115700"/>
    <w:rsid w:val="0011593C"/>
    <w:rsid w:val="00115CE7"/>
    <w:rsid w:val="00115D6A"/>
    <w:rsid w:val="00116EAB"/>
    <w:rsid w:val="00117F39"/>
    <w:rsid w:val="00120235"/>
    <w:rsid w:val="001202A9"/>
    <w:rsid w:val="00122C9D"/>
    <w:rsid w:val="0012384D"/>
    <w:rsid w:val="00123CAC"/>
    <w:rsid w:val="00124E4D"/>
    <w:rsid w:val="00126AD7"/>
    <w:rsid w:val="0012752F"/>
    <w:rsid w:val="001302B3"/>
    <w:rsid w:val="00130EA9"/>
    <w:rsid w:val="001311E3"/>
    <w:rsid w:val="0013142B"/>
    <w:rsid w:val="00131722"/>
    <w:rsid w:val="00131A4F"/>
    <w:rsid w:val="001324B5"/>
    <w:rsid w:val="00133429"/>
    <w:rsid w:val="00133438"/>
    <w:rsid w:val="001349C0"/>
    <w:rsid w:val="001350CC"/>
    <w:rsid w:val="00135785"/>
    <w:rsid w:val="00136ACF"/>
    <w:rsid w:val="0013737A"/>
    <w:rsid w:val="0014016F"/>
    <w:rsid w:val="001402DE"/>
    <w:rsid w:val="001404EA"/>
    <w:rsid w:val="0014091E"/>
    <w:rsid w:val="00140CBE"/>
    <w:rsid w:val="001413BD"/>
    <w:rsid w:val="001418CF"/>
    <w:rsid w:val="001429B1"/>
    <w:rsid w:val="00142A9F"/>
    <w:rsid w:val="00143CFC"/>
    <w:rsid w:val="001444EE"/>
    <w:rsid w:val="00144731"/>
    <w:rsid w:val="00144E24"/>
    <w:rsid w:val="00145883"/>
    <w:rsid w:val="001461C7"/>
    <w:rsid w:val="001473E2"/>
    <w:rsid w:val="00147D3A"/>
    <w:rsid w:val="0015008C"/>
    <w:rsid w:val="00150712"/>
    <w:rsid w:val="00150C44"/>
    <w:rsid w:val="00150EB1"/>
    <w:rsid w:val="00152B34"/>
    <w:rsid w:val="00153471"/>
    <w:rsid w:val="00153C3B"/>
    <w:rsid w:val="00154469"/>
    <w:rsid w:val="00155771"/>
    <w:rsid w:val="00155CFB"/>
    <w:rsid w:val="0015665C"/>
    <w:rsid w:val="00160299"/>
    <w:rsid w:val="001606C1"/>
    <w:rsid w:val="00162074"/>
    <w:rsid w:val="00162335"/>
    <w:rsid w:val="00163013"/>
    <w:rsid w:val="0016307A"/>
    <w:rsid w:val="001636D7"/>
    <w:rsid w:val="00163E1E"/>
    <w:rsid w:val="001640AB"/>
    <w:rsid w:val="00166E42"/>
    <w:rsid w:val="001671FF"/>
    <w:rsid w:val="00167428"/>
    <w:rsid w:val="00167F71"/>
    <w:rsid w:val="00170182"/>
    <w:rsid w:val="0017347A"/>
    <w:rsid w:val="00173639"/>
    <w:rsid w:val="001737C6"/>
    <w:rsid w:val="00174EF0"/>
    <w:rsid w:val="0017639A"/>
    <w:rsid w:val="00177705"/>
    <w:rsid w:val="0017797F"/>
    <w:rsid w:val="00177F50"/>
    <w:rsid w:val="0018002D"/>
    <w:rsid w:val="001806FE"/>
    <w:rsid w:val="00181064"/>
    <w:rsid w:val="00181971"/>
    <w:rsid w:val="00182AF9"/>
    <w:rsid w:val="00183F66"/>
    <w:rsid w:val="0018524B"/>
    <w:rsid w:val="00186674"/>
    <w:rsid w:val="00187698"/>
    <w:rsid w:val="001926EC"/>
    <w:rsid w:val="00192A3E"/>
    <w:rsid w:val="001936F1"/>
    <w:rsid w:val="00193727"/>
    <w:rsid w:val="001938A7"/>
    <w:rsid w:val="00193D0E"/>
    <w:rsid w:val="0019660F"/>
    <w:rsid w:val="0019728D"/>
    <w:rsid w:val="00197394"/>
    <w:rsid w:val="00197F5C"/>
    <w:rsid w:val="00197F89"/>
    <w:rsid w:val="001A0096"/>
    <w:rsid w:val="001A03EC"/>
    <w:rsid w:val="001A139B"/>
    <w:rsid w:val="001A13DA"/>
    <w:rsid w:val="001A19DA"/>
    <w:rsid w:val="001A24C2"/>
    <w:rsid w:val="001A5AF4"/>
    <w:rsid w:val="001A5F92"/>
    <w:rsid w:val="001A6421"/>
    <w:rsid w:val="001A6435"/>
    <w:rsid w:val="001A69B1"/>
    <w:rsid w:val="001A7475"/>
    <w:rsid w:val="001B0790"/>
    <w:rsid w:val="001B1DDE"/>
    <w:rsid w:val="001B1F0A"/>
    <w:rsid w:val="001B209C"/>
    <w:rsid w:val="001B2C88"/>
    <w:rsid w:val="001B352B"/>
    <w:rsid w:val="001B39D2"/>
    <w:rsid w:val="001B3ED2"/>
    <w:rsid w:val="001B587B"/>
    <w:rsid w:val="001B6CA1"/>
    <w:rsid w:val="001B6FB0"/>
    <w:rsid w:val="001B728D"/>
    <w:rsid w:val="001B74E2"/>
    <w:rsid w:val="001B7A27"/>
    <w:rsid w:val="001B7A6D"/>
    <w:rsid w:val="001C04FF"/>
    <w:rsid w:val="001C0B5C"/>
    <w:rsid w:val="001C0D8B"/>
    <w:rsid w:val="001C3297"/>
    <w:rsid w:val="001C34F5"/>
    <w:rsid w:val="001C3B1F"/>
    <w:rsid w:val="001C3C4F"/>
    <w:rsid w:val="001C424D"/>
    <w:rsid w:val="001C773F"/>
    <w:rsid w:val="001C795E"/>
    <w:rsid w:val="001D02B7"/>
    <w:rsid w:val="001D088F"/>
    <w:rsid w:val="001D2BE0"/>
    <w:rsid w:val="001D57EB"/>
    <w:rsid w:val="001D6D7C"/>
    <w:rsid w:val="001D76C6"/>
    <w:rsid w:val="001E0267"/>
    <w:rsid w:val="001E09C4"/>
    <w:rsid w:val="001E0E86"/>
    <w:rsid w:val="001E2114"/>
    <w:rsid w:val="001E266A"/>
    <w:rsid w:val="001E2B28"/>
    <w:rsid w:val="001E36C3"/>
    <w:rsid w:val="001E37BE"/>
    <w:rsid w:val="001E3FD9"/>
    <w:rsid w:val="001F02D0"/>
    <w:rsid w:val="001F0798"/>
    <w:rsid w:val="001F1188"/>
    <w:rsid w:val="001F20E3"/>
    <w:rsid w:val="001F2840"/>
    <w:rsid w:val="001F379B"/>
    <w:rsid w:val="001F4F01"/>
    <w:rsid w:val="001F50C3"/>
    <w:rsid w:val="001F79A0"/>
    <w:rsid w:val="00200826"/>
    <w:rsid w:val="00201E45"/>
    <w:rsid w:val="00202284"/>
    <w:rsid w:val="00202C33"/>
    <w:rsid w:val="00203FE9"/>
    <w:rsid w:val="0020433B"/>
    <w:rsid w:val="00205944"/>
    <w:rsid w:val="00205C87"/>
    <w:rsid w:val="002070BC"/>
    <w:rsid w:val="00210184"/>
    <w:rsid w:val="00210419"/>
    <w:rsid w:val="002117CB"/>
    <w:rsid w:val="00211B56"/>
    <w:rsid w:val="00211D4B"/>
    <w:rsid w:val="00213DCB"/>
    <w:rsid w:val="00214176"/>
    <w:rsid w:val="00214E35"/>
    <w:rsid w:val="00215170"/>
    <w:rsid w:val="00215E65"/>
    <w:rsid w:val="00215E80"/>
    <w:rsid w:val="00216CEF"/>
    <w:rsid w:val="00216D1B"/>
    <w:rsid w:val="00216E0E"/>
    <w:rsid w:val="0021757C"/>
    <w:rsid w:val="00220FCE"/>
    <w:rsid w:val="00222243"/>
    <w:rsid w:val="00222EC5"/>
    <w:rsid w:val="00223BC5"/>
    <w:rsid w:val="0022404B"/>
    <w:rsid w:val="00224088"/>
    <w:rsid w:val="00224C6C"/>
    <w:rsid w:val="00224C8C"/>
    <w:rsid w:val="0022523C"/>
    <w:rsid w:val="0022659A"/>
    <w:rsid w:val="00227D8D"/>
    <w:rsid w:val="00230183"/>
    <w:rsid w:val="00232389"/>
    <w:rsid w:val="00233AC7"/>
    <w:rsid w:val="002343BA"/>
    <w:rsid w:val="00234ECF"/>
    <w:rsid w:val="00234FDF"/>
    <w:rsid w:val="00235569"/>
    <w:rsid w:val="0023687E"/>
    <w:rsid w:val="00240E4C"/>
    <w:rsid w:val="00241274"/>
    <w:rsid w:val="00241D3E"/>
    <w:rsid w:val="00241E50"/>
    <w:rsid w:val="00242638"/>
    <w:rsid w:val="00242BD7"/>
    <w:rsid w:val="00243C17"/>
    <w:rsid w:val="00243CEE"/>
    <w:rsid w:val="00244129"/>
    <w:rsid w:val="00244425"/>
    <w:rsid w:val="002468AD"/>
    <w:rsid w:val="00246D8B"/>
    <w:rsid w:val="00247453"/>
    <w:rsid w:val="00247A26"/>
    <w:rsid w:val="002505EE"/>
    <w:rsid w:val="002514E0"/>
    <w:rsid w:val="00251A06"/>
    <w:rsid w:val="00251A8B"/>
    <w:rsid w:val="00253DC2"/>
    <w:rsid w:val="002548D7"/>
    <w:rsid w:val="00255177"/>
    <w:rsid w:val="00260166"/>
    <w:rsid w:val="0026042F"/>
    <w:rsid w:val="0026199C"/>
    <w:rsid w:val="00262061"/>
    <w:rsid w:val="00262577"/>
    <w:rsid w:val="00263227"/>
    <w:rsid w:val="002659F5"/>
    <w:rsid w:val="00265B64"/>
    <w:rsid w:val="00265BF7"/>
    <w:rsid w:val="002714D2"/>
    <w:rsid w:val="002720BC"/>
    <w:rsid w:val="00275B17"/>
    <w:rsid w:val="00275BEB"/>
    <w:rsid w:val="00276688"/>
    <w:rsid w:val="00277107"/>
    <w:rsid w:val="00277484"/>
    <w:rsid w:val="00277E69"/>
    <w:rsid w:val="00280779"/>
    <w:rsid w:val="00280F70"/>
    <w:rsid w:val="00281A98"/>
    <w:rsid w:val="002824A7"/>
    <w:rsid w:val="00282E14"/>
    <w:rsid w:val="00282ED2"/>
    <w:rsid w:val="00282F5F"/>
    <w:rsid w:val="002831EC"/>
    <w:rsid w:val="00283EB4"/>
    <w:rsid w:val="00283F10"/>
    <w:rsid w:val="00286711"/>
    <w:rsid w:val="00286A20"/>
    <w:rsid w:val="00287B59"/>
    <w:rsid w:val="00287D25"/>
    <w:rsid w:val="0029084D"/>
    <w:rsid w:val="00291ED5"/>
    <w:rsid w:val="00294031"/>
    <w:rsid w:val="00295CDE"/>
    <w:rsid w:val="00295EB6"/>
    <w:rsid w:val="002972BF"/>
    <w:rsid w:val="002A04B9"/>
    <w:rsid w:val="002A374E"/>
    <w:rsid w:val="002A4E24"/>
    <w:rsid w:val="002A510B"/>
    <w:rsid w:val="002A549A"/>
    <w:rsid w:val="002A599B"/>
    <w:rsid w:val="002A5E11"/>
    <w:rsid w:val="002A61DC"/>
    <w:rsid w:val="002A7527"/>
    <w:rsid w:val="002A7747"/>
    <w:rsid w:val="002B14AB"/>
    <w:rsid w:val="002B1847"/>
    <w:rsid w:val="002B22A6"/>
    <w:rsid w:val="002B24F1"/>
    <w:rsid w:val="002B33CE"/>
    <w:rsid w:val="002B3DBE"/>
    <w:rsid w:val="002B6A52"/>
    <w:rsid w:val="002B735A"/>
    <w:rsid w:val="002B7621"/>
    <w:rsid w:val="002C03AB"/>
    <w:rsid w:val="002C0CDB"/>
    <w:rsid w:val="002C0E1D"/>
    <w:rsid w:val="002C299F"/>
    <w:rsid w:val="002C3466"/>
    <w:rsid w:val="002C351C"/>
    <w:rsid w:val="002C443F"/>
    <w:rsid w:val="002C4A8F"/>
    <w:rsid w:val="002C65B6"/>
    <w:rsid w:val="002D03AD"/>
    <w:rsid w:val="002D084E"/>
    <w:rsid w:val="002D3D12"/>
    <w:rsid w:val="002D4A57"/>
    <w:rsid w:val="002D5685"/>
    <w:rsid w:val="002D6F85"/>
    <w:rsid w:val="002D793D"/>
    <w:rsid w:val="002E06CB"/>
    <w:rsid w:val="002E09FF"/>
    <w:rsid w:val="002E3077"/>
    <w:rsid w:val="002E59A5"/>
    <w:rsid w:val="002E5A90"/>
    <w:rsid w:val="002F017D"/>
    <w:rsid w:val="002F1AC7"/>
    <w:rsid w:val="002F268C"/>
    <w:rsid w:val="002F3FC7"/>
    <w:rsid w:val="002F52C3"/>
    <w:rsid w:val="002F66E7"/>
    <w:rsid w:val="002F7311"/>
    <w:rsid w:val="00301E4D"/>
    <w:rsid w:val="00302457"/>
    <w:rsid w:val="0030306C"/>
    <w:rsid w:val="00304239"/>
    <w:rsid w:val="00304F83"/>
    <w:rsid w:val="00306A12"/>
    <w:rsid w:val="00306BBB"/>
    <w:rsid w:val="003072D7"/>
    <w:rsid w:val="00307399"/>
    <w:rsid w:val="00311C84"/>
    <w:rsid w:val="00311EF3"/>
    <w:rsid w:val="00312644"/>
    <w:rsid w:val="00312791"/>
    <w:rsid w:val="00316B70"/>
    <w:rsid w:val="00317535"/>
    <w:rsid w:val="00317A23"/>
    <w:rsid w:val="00317EF3"/>
    <w:rsid w:val="00320070"/>
    <w:rsid w:val="003209E0"/>
    <w:rsid w:val="00320ABA"/>
    <w:rsid w:val="003226A7"/>
    <w:rsid w:val="00323C86"/>
    <w:rsid w:val="003250F2"/>
    <w:rsid w:val="00325584"/>
    <w:rsid w:val="0032690E"/>
    <w:rsid w:val="003319D5"/>
    <w:rsid w:val="003342AF"/>
    <w:rsid w:val="003345F2"/>
    <w:rsid w:val="00334D61"/>
    <w:rsid w:val="00337E1E"/>
    <w:rsid w:val="003401C1"/>
    <w:rsid w:val="0034035A"/>
    <w:rsid w:val="0034175D"/>
    <w:rsid w:val="00341D99"/>
    <w:rsid w:val="00342410"/>
    <w:rsid w:val="00342A8A"/>
    <w:rsid w:val="003430B0"/>
    <w:rsid w:val="003456FC"/>
    <w:rsid w:val="00346100"/>
    <w:rsid w:val="003465F7"/>
    <w:rsid w:val="00347735"/>
    <w:rsid w:val="00350884"/>
    <w:rsid w:val="00350D1F"/>
    <w:rsid w:val="00352A55"/>
    <w:rsid w:val="0035499B"/>
    <w:rsid w:val="00354A25"/>
    <w:rsid w:val="00355C02"/>
    <w:rsid w:val="003579C3"/>
    <w:rsid w:val="003601A7"/>
    <w:rsid w:val="00361200"/>
    <w:rsid w:val="00363B6C"/>
    <w:rsid w:val="00364018"/>
    <w:rsid w:val="0036550E"/>
    <w:rsid w:val="00366F05"/>
    <w:rsid w:val="003675E6"/>
    <w:rsid w:val="003676B8"/>
    <w:rsid w:val="003677B0"/>
    <w:rsid w:val="003704A7"/>
    <w:rsid w:val="003711E4"/>
    <w:rsid w:val="003714A2"/>
    <w:rsid w:val="00371AA7"/>
    <w:rsid w:val="00371E66"/>
    <w:rsid w:val="00372B09"/>
    <w:rsid w:val="00372D27"/>
    <w:rsid w:val="00372D78"/>
    <w:rsid w:val="00374F22"/>
    <w:rsid w:val="00375887"/>
    <w:rsid w:val="00376188"/>
    <w:rsid w:val="00376CA9"/>
    <w:rsid w:val="00381578"/>
    <w:rsid w:val="00381AE0"/>
    <w:rsid w:val="0038344F"/>
    <w:rsid w:val="00384093"/>
    <w:rsid w:val="003849D1"/>
    <w:rsid w:val="003851A2"/>
    <w:rsid w:val="00385AA3"/>
    <w:rsid w:val="00386874"/>
    <w:rsid w:val="00386DD6"/>
    <w:rsid w:val="00386FD3"/>
    <w:rsid w:val="00390060"/>
    <w:rsid w:val="00390498"/>
    <w:rsid w:val="00392112"/>
    <w:rsid w:val="003929B2"/>
    <w:rsid w:val="00392E3A"/>
    <w:rsid w:val="00393E58"/>
    <w:rsid w:val="00394F62"/>
    <w:rsid w:val="00396B78"/>
    <w:rsid w:val="003A03B2"/>
    <w:rsid w:val="003A1AA3"/>
    <w:rsid w:val="003A1C2A"/>
    <w:rsid w:val="003A22BC"/>
    <w:rsid w:val="003A2693"/>
    <w:rsid w:val="003A2852"/>
    <w:rsid w:val="003A374D"/>
    <w:rsid w:val="003A3C31"/>
    <w:rsid w:val="003A3D98"/>
    <w:rsid w:val="003A47F1"/>
    <w:rsid w:val="003A5347"/>
    <w:rsid w:val="003A5B0A"/>
    <w:rsid w:val="003A6123"/>
    <w:rsid w:val="003A6D9A"/>
    <w:rsid w:val="003A6F1E"/>
    <w:rsid w:val="003B0AE6"/>
    <w:rsid w:val="003B0DE2"/>
    <w:rsid w:val="003B1840"/>
    <w:rsid w:val="003B229F"/>
    <w:rsid w:val="003B3891"/>
    <w:rsid w:val="003B4FEC"/>
    <w:rsid w:val="003B5BD8"/>
    <w:rsid w:val="003B7AE1"/>
    <w:rsid w:val="003C1505"/>
    <w:rsid w:val="003C2C36"/>
    <w:rsid w:val="003C3435"/>
    <w:rsid w:val="003C40ED"/>
    <w:rsid w:val="003C412C"/>
    <w:rsid w:val="003C5903"/>
    <w:rsid w:val="003C6759"/>
    <w:rsid w:val="003C6B37"/>
    <w:rsid w:val="003D03CF"/>
    <w:rsid w:val="003D0D15"/>
    <w:rsid w:val="003D141F"/>
    <w:rsid w:val="003D1803"/>
    <w:rsid w:val="003D2CD5"/>
    <w:rsid w:val="003D3253"/>
    <w:rsid w:val="003D495C"/>
    <w:rsid w:val="003D6026"/>
    <w:rsid w:val="003D62F6"/>
    <w:rsid w:val="003D782B"/>
    <w:rsid w:val="003E01DB"/>
    <w:rsid w:val="003E0843"/>
    <w:rsid w:val="003E1054"/>
    <w:rsid w:val="003E15BC"/>
    <w:rsid w:val="003E270A"/>
    <w:rsid w:val="003E33EC"/>
    <w:rsid w:val="003E6387"/>
    <w:rsid w:val="003E6682"/>
    <w:rsid w:val="003F018C"/>
    <w:rsid w:val="003F05C6"/>
    <w:rsid w:val="003F0EF8"/>
    <w:rsid w:val="003F1138"/>
    <w:rsid w:val="003F11D4"/>
    <w:rsid w:val="003F158E"/>
    <w:rsid w:val="003F2FBA"/>
    <w:rsid w:val="003F33CF"/>
    <w:rsid w:val="003F5F60"/>
    <w:rsid w:val="003F63CE"/>
    <w:rsid w:val="003F669B"/>
    <w:rsid w:val="003F7D41"/>
    <w:rsid w:val="00400AB3"/>
    <w:rsid w:val="00400D18"/>
    <w:rsid w:val="00400F0B"/>
    <w:rsid w:val="00400F10"/>
    <w:rsid w:val="0040153F"/>
    <w:rsid w:val="00401BFC"/>
    <w:rsid w:val="004028C4"/>
    <w:rsid w:val="00402BB0"/>
    <w:rsid w:val="004033C6"/>
    <w:rsid w:val="0040342C"/>
    <w:rsid w:val="0040393E"/>
    <w:rsid w:val="00403979"/>
    <w:rsid w:val="0040470E"/>
    <w:rsid w:val="00404AC6"/>
    <w:rsid w:val="00407288"/>
    <w:rsid w:val="00407CF2"/>
    <w:rsid w:val="00411D48"/>
    <w:rsid w:val="004131BB"/>
    <w:rsid w:val="00414480"/>
    <w:rsid w:val="004150A3"/>
    <w:rsid w:val="004151D8"/>
    <w:rsid w:val="004163E3"/>
    <w:rsid w:val="00417578"/>
    <w:rsid w:val="004216C7"/>
    <w:rsid w:val="0042296C"/>
    <w:rsid w:val="00422B41"/>
    <w:rsid w:val="00422CF8"/>
    <w:rsid w:val="00422F1F"/>
    <w:rsid w:val="00423833"/>
    <w:rsid w:val="0042395E"/>
    <w:rsid w:val="00425A20"/>
    <w:rsid w:val="00425DC6"/>
    <w:rsid w:val="00425DFB"/>
    <w:rsid w:val="004264F6"/>
    <w:rsid w:val="00427B7A"/>
    <w:rsid w:val="00427EF0"/>
    <w:rsid w:val="004304A9"/>
    <w:rsid w:val="004304BF"/>
    <w:rsid w:val="004316D9"/>
    <w:rsid w:val="00431C82"/>
    <w:rsid w:val="004322BE"/>
    <w:rsid w:val="0043275D"/>
    <w:rsid w:val="004340FE"/>
    <w:rsid w:val="00435681"/>
    <w:rsid w:val="00440F61"/>
    <w:rsid w:val="004418A8"/>
    <w:rsid w:val="00441E08"/>
    <w:rsid w:val="0044261D"/>
    <w:rsid w:val="00444432"/>
    <w:rsid w:val="00445867"/>
    <w:rsid w:val="00445B63"/>
    <w:rsid w:val="00445ED6"/>
    <w:rsid w:val="00446081"/>
    <w:rsid w:val="00447423"/>
    <w:rsid w:val="0044782B"/>
    <w:rsid w:val="00450298"/>
    <w:rsid w:val="004512DA"/>
    <w:rsid w:val="00451B3A"/>
    <w:rsid w:val="00454691"/>
    <w:rsid w:val="0045495D"/>
    <w:rsid w:val="00455A66"/>
    <w:rsid w:val="00456401"/>
    <w:rsid w:val="00460491"/>
    <w:rsid w:val="00460D65"/>
    <w:rsid w:val="00460DAB"/>
    <w:rsid w:val="00461A6B"/>
    <w:rsid w:val="00461F30"/>
    <w:rsid w:val="00462035"/>
    <w:rsid w:val="00462F0F"/>
    <w:rsid w:val="004632B0"/>
    <w:rsid w:val="0046353A"/>
    <w:rsid w:val="0046379F"/>
    <w:rsid w:val="00464B41"/>
    <w:rsid w:val="00464F00"/>
    <w:rsid w:val="00465189"/>
    <w:rsid w:val="00466B28"/>
    <w:rsid w:val="0047107F"/>
    <w:rsid w:val="00471D18"/>
    <w:rsid w:val="00472022"/>
    <w:rsid w:val="00472400"/>
    <w:rsid w:val="004770C5"/>
    <w:rsid w:val="004778D8"/>
    <w:rsid w:val="00477958"/>
    <w:rsid w:val="00482D0B"/>
    <w:rsid w:val="00483041"/>
    <w:rsid w:val="0048311F"/>
    <w:rsid w:val="0048374E"/>
    <w:rsid w:val="00484570"/>
    <w:rsid w:val="004850F0"/>
    <w:rsid w:val="00485879"/>
    <w:rsid w:val="00485A74"/>
    <w:rsid w:val="00485C3D"/>
    <w:rsid w:val="00486D5A"/>
    <w:rsid w:val="00486EF8"/>
    <w:rsid w:val="00487277"/>
    <w:rsid w:val="004873C3"/>
    <w:rsid w:val="00487985"/>
    <w:rsid w:val="00487FED"/>
    <w:rsid w:val="00491104"/>
    <w:rsid w:val="00491955"/>
    <w:rsid w:val="004921AB"/>
    <w:rsid w:val="0049381E"/>
    <w:rsid w:val="0049680F"/>
    <w:rsid w:val="00496E10"/>
    <w:rsid w:val="00497495"/>
    <w:rsid w:val="004A1A71"/>
    <w:rsid w:val="004A2194"/>
    <w:rsid w:val="004A37B3"/>
    <w:rsid w:val="004A4494"/>
    <w:rsid w:val="004A4C86"/>
    <w:rsid w:val="004A5552"/>
    <w:rsid w:val="004A62D9"/>
    <w:rsid w:val="004B0C7A"/>
    <w:rsid w:val="004B1231"/>
    <w:rsid w:val="004B1240"/>
    <w:rsid w:val="004B13F8"/>
    <w:rsid w:val="004B26E8"/>
    <w:rsid w:val="004B421E"/>
    <w:rsid w:val="004B457B"/>
    <w:rsid w:val="004B5BA4"/>
    <w:rsid w:val="004B7239"/>
    <w:rsid w:val="004C0DF8"/>
    <w:rsid w:val="004C0F5B"/>
    <w:rsid w:val="004C1B89"/>
    <w:rsid w:val="004C2B44"/>
    <w:rsid w:val="004C2F09"/>
    <w:rsid w:val="004C4049"/>
    <w:rsid w:val="004C493A"/>
    <w:rsid w:val="004C4D29"/>
    <w:rsid w:val="004C51F7"/>
    <w:rsid w:val="004C574F"/>
    <w:rsid w:val="004C60C3"/>
    <w:rsid w:val="004C68DF"/>
    <w:rsid w:val="004C7AE6"/>
    <w:rsid w:val="004D085C"/>
    <w:rsid w:val="004D0EA6"/>
    <w:rsid w:val="004D2651"/>
    <w:rsid w:val="004D306F"/>
    <w:rsid w:val="004D3147"/>
    <w:rsid w:val="004D3B31"/>
    <w:rsid w:val="004D4AA4"/>
    <w:rsid w:val="004D505C"/>
    <w:rsid w:val="004D53A5"/>
    <w:rsid w:val="004D547B"/>
    <w:rsid w:val="004D5678"/>
    <w:rsid w:val="004D5E8F"/>
    <w:rsid w:val="004D72F9"/>
    <w:rsid w:val="004D73E9"/>
    <w:rsid w:val="004D793B"/>
    <w:rsid w:val="004E0300"/>
    <w:rsid w:val="004E1999"/>
    <w:rsid w:val="004E208A"/>
    <w:rsid w:val="004E370A"/>
    <w:rsid w:val="004E3A45"/>
    <w:rsid w:val="004E3BCC"/>
    <w:rsid w:val="004E400B"/>
    <w:rsid w:val="004E4D01"/>
    <w:rsid w:val="004E51B6"/>
    <w:rsid w:val="004E7921"/>
    <w:rsid w:val="004F0DE6"/>
    <w:rsid w:val="004F1334"/>
    <w:rsid w:val="004F220D"/>
    <w:rsid w:val="004F2479"/>
    <w:rsid w:val="004F3A15"/>
    <w:rsid w:val="004F3BE8"/>
    <w:rsid w:val="004F4425"/>
    <w:rsid w:val="004F6598"/>
    <w:rsid w:val="004F6C73"/>
    <w:rsid w:val="004F6D10"/>
    <w:rsid w:val="004F73C9"/>
    <w:rsid w:val="004F7754"/>
    <w:rsid w:val="004F7E21"/>
    <w:rsid w:val="00500851"/>
    <w:rsid w:val="005009D4"/>
    <w:rsid w:val="0050104A"/>
    <w:rsid w:val="00501D41"/>
    <w:rsid w:val="0050232F"/>
    <w:rsid w:val="00502A5B"/>
    <w:rsid w:val="00502E23"/>
    <w:rsid w:val="005033FE"/>
    <w:rsid w:val="005036CE"/>
    <w:rsid w:val="0050395F"/>
    <w:rsid w:val="00503DCF"/>
    <w:rsid w:val="00504784"/>
    <w:rsid w:val="005047CF"/>
    <w:rsid w:val="00505251"/>
    <w:rsid w:val="00505C01"/>
    <w:rsid w:val="00505E88"/>
    <w:rsid w:val="00507CC0"/>
    <w:rsid w:val="00512DC9"/>
    <w:rsid w:val="00512F9C"/>
    <w:rsid w:val="00514106"/>
    <w:rsid w:val="0051421F"/>
    <w:rsid w:val="005152BB"/>
    <w:rsid w:val="005153D6"/>
    <w:rsid w:val="00517FF9"/>
    <w:rsid w:val="00520CC0"/>
    <w:rsid w:val="00520DBB"/>
    <w:rsid w:val="0052112B"/>
    <w:rsid w:val="0052132B"/>
    <w:rsid w:val="00522E58"/>
    <w:rsid w:val="00523DB9"/>
    <w:rsid w:val="00524910"/>
    <w:rsid w:val="0052720F"/>
    <w:rsid w:val="00527C92"/>
    <w:rsid w:val="00532C1C"/>
    <w:rsid w:val="0053344B"/>
    <w:rsid w:val="00533627"/>
    <w:rsid w:val="00533AD1"/>
    <w:rsid w:val="00533E01"/>
    <w:rsid w:val="00534102"/>
    <w:rsid w:val="005347D6"/>
    <w:rsid w:val="005347F7"/>
    <w:rsid w:val="00535061"/>
    <w:rsid w:val="005352EF"/>
    <w:rsid w:val="00535F2A"/>
    <w:rsid w:val="0053615B"/>
    <w:rsid w:val="0053667A"/>
    <w:rsid w:val="00540293"/>
    <w:rsid w:val="005405AC"/>
    <w:rsid w:val="00540EEA"/>
    <w:rsid w:val="00540FC3"/>
    <w:rsid w:val="0054157B"/>
    <w:rsid w:val="0054216A"/>
    <w:rsid w:val="005426C5"/>
    <w:rsid w:val="00543CAA"/>
    <w:rsid w:val="0054512C"/>
    <w:rsid w:val="00546052"/>
    <w:rsid w:val="00546D86"/>
    <w:rsid w:val="00547113"/>
    <w:rsid w:val="005474E0"/>
    <w:rsid w:val="0054777F"/>
    <w:rsid w:val="00547D4F"/>
    <w:rsid w:val="005502EC"/>
    <w:rsid w:val="00550CC9"/>
    <w:rsid w:val="00550E5E"/>
    <w:rsid w:val="00552048"/>
    <w:rsid w:val="0055258F"/>
    <w:rsid w:val="005536A8"/>
    <w:rsid w:val="00555330"/>
    <w:rsid w:val="00560D26"/>
    <w:rsid w:val="00562A9E"/>
    <w:rsid w:val="00562AC6"/>
    <w:rsid w:val="00564764"/>
    <w:rsid w:val="00564A0F"/>
    <w:rsid w:val="00564C05"/>
    <w:rsid w:val="00567598"/>
    <w:rsid w:val="00567609"/>
    <w:rsid w:val="00567B39"/>
    <w:rsid w:val="00567E74"/>
    <w:rsid w:val="005706E9"/>
    <w:rsid w:val="00570DA3"/>
    <w:rsid w:val="005720E4"/>
    <w:rsid w:val="00572AFB"/>
    <w:rsid w:val="00574024"/>
    <w:rsid w:val="005758F7"/>
    <w:rsid w:val="00575FA0"/>
    <w:rsid w:val="0057688C"/>
    <w:rsid w:val="005769B1"/>
    <w:rsid w:val="00576F1A"/>
    <w:rsid w:val="005772D3"/>
    <w:rsid w:val="00577BA1"/>
    <w:rsid w:val="0058041E"/>
    <w:rsid w:val="005807EF"/>
    <w:rsid w:val="00580C4C"/>
    <w:rsid w:val="00586BE5"/>
    <w:rsid w:val="00590ADD"/>
    <w:rsid w:val="0059362D"/>
    <w:rsid w:val="00593814"/>
    <w:rsid w:val="00593B54"/>
    <w:rsid w:val="0059490C"/>
    <w:rsid w:val="00594937"/>
    <w:rsid w:val="0059688D"/>
    <w:rsid w:val="00596ABE"/>
    <w:rsid w:val="005972A0"/>
    <w:rsid w:val="005A1ED2"/>
    <w:rsid w:val="005A1FA3"/>
    <w:rsid w:val="005A2854"/>
    <w:rsid w:val="005A3353"/>
    <w:rsid w:val="005A370F"/>
    <w:rsid w:val="005A3AF4"/>
    <w:rsid w:val="005A4AF5"/>
    <w:rsid w:val="005A5201"/>
    <w:rsid w:val="005A53FC"/>
    <w:rsid w:val="005A5674"/>
    <w:rsid w:val="005A6523"/>
    <w:rsid w:val="005A6965"/>
    <w:rsid w:val="005A69B2"/>
    <w:rsid w:val="005A71DC"/>
    <w:rsid w:val="005B0D51"/>
    <w:rsid w:val="005B0DD3"/>
    <w:rsid w:val="005B1537"/>
    <w:rsid w:val="005B1564"/>
    <w:rsid w:val="005B1DE7"/>
    <w:rsid w:val="005B2A31"/>
    <w:rsid w:val="005B2AFB"/>
    <w:rsid w:val="005B316D"/>
    <w:rsid w:val="005B404E"/>
    <w:rsid w:val="005B4340"/>
    <w:rsid w:val="005B4452"/>
    <w:rsid w:val="005B4C63"/>
    <w:rsid w:val="005B5A5E"/>
    <w:rsid w:val="005B60AD"/>
    <w:rsid w:val="005B68A9"/>
    <w:rsid w:val="005C0DA6"/>
    <w:rsid w:val="005C287A"/>
    <w:rsid w:val="005C2932"/>
    <w:rsid w:val="005C3718"/>
    <w:rsid w:val="005C3889"/>
    <w:rsid w:val="005C58E2"/>
    <w:rsid w:val="005C5DD6"/>
    <w:rsid w:val="005D058C"/>
    <w:rsid w:val="005D1BB2"/>
    <w:rsid w:val="005D3B8C"/>
    <w:rsid w:val="005D54AE"/>
    <w:rsid w:val="005D5FD6"/>
    <w:rsid w:val="005D7015"/>
    <w:rsid w:val="005D760A"/>
    <w:rsid w:val="005D76D4"/>
    <w:rsid w:val="005D7CA7"/>
    <w:rsid w:val="005E103C"/>
    <w:rsid w:val="005E305D"/>
    <w:rsid w:val="005E3282"/>
    <w:rsid w:val="005E42B7"/>
    <w:rsid w:val="005E53FE"/>
    <w:rsid w:val="005E577D"/>
    <w:rsid w:val="005E5FCB"/>
    <w:rsid w:val="005E6C67"/>
    <w:rsid w:val="005E78D1"/>
    <w:rsid w:val="005F25F1"/>
    <w:rsid w:val="005F2D12"/>
    <w:rsid w:val="005F6850"/>
    <w:rsid w:val="005F712B"/>
    <w:rsid w:val="006010CE"/>
    <w:rsid w:val="006022E9"/>
    <w:rsid w:val="00602A35"/>
    <w:rsid w:val="0060315D"/>
    <w:rsid w:val="00604AD2"/>
    <w:rsid w:val="00604F5F"/>
    <w:rsid w:val="00605668"/>
    <w:rsid w:val="00605982"/>
    <w:rsid w:val="0060723A"/>
    <w:rsid w:val="00607B15"/>
    <w:rsid w:val="006107A1"/>
    <w:rsid w:val="00610CED"/>
    <w:rsid w:val="00611036"/>
    <w:rsid w:val="0061273A"/>
    <w:rsid w:val="00612C51"/>
    <w:rsid w:val="006138C8"/>
    <w:rsid w:val="0061436D"/>
    <w:rsid w:val="00615F0F"/>
    <w:rsid w:val="00616878"/>
    <w:rsid w:val="00617235"/>
    <w:rsid w:val="00617A85"/>
    <w:rsid w:val="00623ECF"/>
    <w:rsid w:val="00624C57"/>
    <w:rsid w:val="00624C8D"/>
    <w:rsid w:val="006254CC"/>
    <w:rsid w:val="0062550F"/>
    <w:rsid w:val="0062637B"/>
    <w:rsid w:val="0062644A"/>
    <w:rsid w:val="00626804"/>
    <w:rsid w:val="0063067D"/>
    <w:rsid w:val="00630A20"/>
    <w:rsid w:val="00632984"/>
    <w:rsid w:val="00632AD7"/>
    <w:rsid w:val="0063486A"/>
    <w:rsid w:val="00634CF3"/>
    <w:rsid w:val="00634EA2"/>
    <w:rsid w:val="00636E2C"/>
    <w:rsid w:val="00636F16"/>
    <w:rsid w:val="00637E05"/>
    <w:rsid w:val="00642B6B"/>
    <w:rsid w:val="00642D94"/>
    <w:rsid w:val="00643759"/>
    <w:rsid w:val="00644000"/>
    <w:rsid w:val="00644933"/>
    <w:rsid w:val="00644A10"/>
    <w:rsid w:val="00645031"/>
    <w:rsid w:val="0064546A"/>
    <w:rsid w:val="006463EE"/>
    <w:rsid w:val="00646A84"/>
    <w:rsid w:val="00646CCE"/>
    <w:rsid w:val="00647A00"/>
    <w:rsid w:val="00647CC7"/>
    <w:rsid w:val="00651613"/>
    <w:rsid w:val="006528E2"/>
    <w:rsid w:val="00653987"/>
    <w:rsid w:val="00655526"/>
    <w:rsid w:val="0065685B"/>
    <w:rsid w:val="0066075F"/>
    <w:rsid w:val="00660793"/>
    <w:rsid w:val="006608E9"/>
    <w:rsid w:val="00662649"/>
    <w:rsid w:val="006627B4"/>
    <w:rsid w:val="00663581"/>
    <w:rsid w:val="00663996"/>
    <w:rsid w:val="00663F32"/>
    <w:rsid w:val="0066405B"/>
    <w:rsid w:val="0066423A"/>
    <w:rsid w:val="00664D8E"/>
    <w:rsid w:val="0067048B"/>
    <w:rsid w:val="00671D56"/>
    <w:rsid w:val="00671DCE"/>
    <w:rsid w:val="00672D76"/>
    <w:rsid w:val="00674976"/>
    <w:rsid w:val="00675AE9"/>
    <w:rsid w:val="006760DA"/>
    <w:rsid w:val="00676314"/>
    <w:rsid w:val="00676905"/>
    <w:rsid w:val="00676D0A"/>
    <w:rsid w:val="00676F28"/>
    <w:rsid w:val="00680375"/>
    <w:rsid w:val="006816A2"/>
    <w:rsid w:val="006830AE"/>
    <w:rsid w:val="006854C1"/>
    <w:rsid w:val="006856AA"/>
    <w:rsid w:val="006875A7"/>
    <w:rsid w:val="0068778F"/>
    <w:rsid w:val="006910D3"/>
    <w:rsid w:val="00691C49"/>
    <w:rsid w:val="00691F80"/>
    <w:rsid w:val="006920F5"/>
    <w:rsid w:val="006932F4"/>
    <w:rsid w:val="00695A3A"/>
    <w:rsid w:val="00696FF8"/>
    <w:rsid w:val="006979EF"/>
    <w:rsid w:val="006A0794"/>
    <w:rsid w:val="006A1260"/>
    <w:rsid w:val="006A1C6C"/>
    <w:rsid w:val="006A2A42"/>
    <w:rsid w:val="006A39A7"/>
    <w:rsid w:val="006A4674"/>
    <w:rsid w:val="006A4763"/>
    <w:rsid w:val="006A50C6"/>
    <w:rsid w:val="006A55C2"/>
    <w:rsid w:val="006A5666"/>
    <w:rsid w:val="006A5B76"/>
    <w:rsid w:val="006A5C33"/>
    <w:rsid w:val="006B1084"/>
    <w:rsid w:val="006B18D1"/>
    <w:rsid w:val="006B2189"/>
    <w:rsid w:val="006B35CD"/>
    <w:rsid w:val="006B4863"/>
    <w:rsid w:val="006B4B11"/>
    <w:rsid w:val="006B74A2"/>
    <w:rsid w:val="006C1240"/>
    <w:rsid w:val="006C2591"/>
    <w:rsid w:val="006C351E"/>
    <w:rsid w:val="006C3AFE"/>
    <w:rsid w:val="006C4669"/>
    <w:rsid w:val="006C4E2F"/>
    <w:rsid w:val="006C5235"/>
    <w:rsid w:val="006C6435"/>
    <w:rsid w:val="006C7145"/>
    <w:rsid w:val="006C7AC9"/>
    <w:rsid w:val="006D1249"/>
    <w:rsid w:val="006D2430"/>
    <w:rsid w:val="006D2EEC"/>
    <w:rsid w:val="006D4476"/>
    <w:rsid w:val="006D71D2"/>
    <w:rsid w:val="006D7650"/>
    <w:rsid w:val="006D7DF0"/>
    <w:rsid w:val="006E0D4C"/>
    <w:rsid w:val="006E13B0"/>
    <w:rsid w:val="006E251B"/>
    <w:rsid w:val="006E367B"/>
    <w:rsid w:val="006E37BB"/>
    <w:rsid w:val="006E3A5D"/>
    <w:rsid w:val="006E4041"/>
    <w:rsid w:val="006E449E"/>
    <w:rsid w:val="006E59D6"/>
    <w:rsid w:val="006E5E3C"/>
    <w:rsid w:val="006E6E3E"/>
    <w:rsid w:val="006E71CB"/>
    <w:rsid w:val="006F0FE6"/>
    <w:rsid w:val="006F13FC"/>
    <w:rsid w:val="006F149E"/>
    <w:rsid w:val="006F171D"/>
    <w:rsid w:val="006F2EC2"/>
    <w:rsid w:val="006F31C9"/>
    <w:rsid w:val="006F33CB"/>
    <w:rsid w:val="006F40B0"/>
    <w:rsid w:val="006F59D7"/>
    <w:rsid w:val="006F5DD7"/>
    <w:rsid w:val="006F5E93"/>
    <w:rsid w:val="006F5F8B"/>
    <w:rsid w:val="006F6686"/>
    <w:rsid w:val="006F700D"/>
    <w:rsid w:val="006F7F01"/>
    <w:rsid w:val="007000A4"/>
    <w:rsid w:val="0070033F"/>
    <w:rsid w:val="00700BFD"/>
    <w:rsid w:val="00700EDE"/>
    <w:rsid w:val="00701503"/>
    <w:rsid w:val="00701D1E"/>
    <w:rsid w:val="00701ECB"/>
    <w:rsid w:val="007029BF"/>
    <w:rsid w:val="007038C9"/>
    <w:rsid w:val="007038DD"/>
    <w:rsid w:val="0070463B"/>
    <w:rsid w:val="00704DE2"/>
    <w:rsid w:val="00704FC4"/>
    <w:rsid w:val="007060C6"/>
    <w:rsid w:val="00707DC5"/>
    <w:rsid w:val="00710847"/>
    <w:rsid w:val="00712411"/>
    <w:rsid w:val="00712D83"/>
    <w:rsid w:val="00712DA8"/>
    <w:rsid w:val="00713353"/>
    <w:rsid w:val="00713931"/>
    <w:rsid w:val="00714772"/>
    <w:rsid w:val="007148AB"/>
    <w:rsid w:val="00715DBB"/>
    <w:rsid w:val="007168F8"/>
    <w:rsid w:val="00716A99"/>
    <w:rsid w:val="007173C0"/>
    <w:rsid w:val="007205A0"/>
    <w:rsid w:val="00720675"/>
    <w:rsid w:val="00721958"/>
    <w:rsid w:val="007221D3"/>
    <w:rsid w:val="00723FBE"/>
    <w:rsid w:val="0072504B"/>
    <w:rsid w:val="00725157"/>
    <w:rsid w:val="00725F74"/>
    <w:rsid w:val="007264D0"/>
    <w:rsid w:val="00726A2B"/>
    <w:rsid w:val="007278A9"/>
    <w:rsid w:val="007305C9"/>
    <w:rsid w:val="0073060F"/>
    <w:rsid w:val="00731E76"/>
    <w:rsid w:val="00732978"/>
    <w:rsid w:val="00733A3D"/>
    <w:rsid w:val="00735295"/>
    <w:rsid w:val="0073673F"/>
    <w:rsid w:val="007375A3"/>
    <w:rsid w:val="007410EC"/>
    <w:rsid w:val="00741973"/>
    <w:rsid w:val="00742FD7"/>
    <w:rsid w:val="007479CC"/>
    <w:rsid w:val="007511FF"/>
    <w:rsid w:val="0075146D"/>
    <w:rsid w:val="00752487"/>
    <w:rsid w:val="007534FF"/>
    <w:rsid w:val="00753C64"/>
    <w:rsid w:val="00754196"/>
    <w:rsid w:val="0075510D"/>
    <w:rsid w:val="00756AD3"/>
    <w:rsid w:val="007574FF"/>
    <w:rsid w:val="00757E58"/>
    <w:rsid w:val="007600E9"/>
    <w:rsid w:val="00761CD4"/>
    <w:rsid w:val="00762A1B"/>
    <w:rsid w:val="00762EFB"/>
    <w:rsid w:val="00764162"/>
    <w:rsid w:val="0076571B"/>
    <w:rsid w:val="0076636D"/>
    <w:rsid w:val="00770061"/>
    <w:rsid w:val="007702E0"/>
    <w:rsid w:val="00771151"/>
    <w:rsid w:val="00771257"/>
    <w:rsid w:val="0077211E"/>
    <w:rsid w:val="00774F4D"/>
    <w:rsid w:val="007766EE"/>
    <w:rsid w:val="00777E8B"/>
    <w:rsid w:val="007809A7"/>
    <w:rsid w:val="00781147"/>
    <w:rsid w:val="00783208"/>
    <w:rsid w:val="007836F8"/>
    <w:rsid w:val="00783BBC"/>
    <w:rsid w:val="007848B3"/>
    <w:rsid w:val="007849E4"/>
    <w:rsid w:val="00786053"/>
    <w:rsid w:val="00786C25"/>
    <w:rsid w:val="00786D55"/>
    <w:rsid w:val="007923FA"/>
    <w:rsid w:val="0079430B"/>
    <w:rsid w:val="00795152"/>
    <w:rsid w:val="00796275"/>
    <w:rsid w:val="007978A7"/>
    <w:rsid w:val="00797BDA"/>
    <w:rsid w:val="00797FF9"/>
    <w:rsid w:val="007A3C48"/>
    <w:rsid w:val="007A4835"/>
    <w:rsid w:val="007A6B39"/>
    <w:rsid w:val="007A6B3D"/>
    <w:rsid w:val="007B1E09"/>
    <w:rsid w:val="007B2FC7"/>
    <w:rsid w:val="007B3C2D"/>
    <w:rsid w:val="007B4300"/>
    <w:rsid w:val="007B5430"/>
    <w:rsid w:val="007B7660"/>
    <w:rsid w:val="007C07E8"/>
    <w:rsid w:val="007C0AF0"/>
    <w:rsid w:val="007C1DBF"/>
    <w:rsid w:val="007C2A79"/>
    <w:rsid w:val="007C3745"/>
    <w:rsid w:val="007C3A60"/>
    <w:rsid w:val="007C3ECC"/>
    <w:rsid w:val="007C44F3"/>
    <w:rsid w:val="007C4AA8"/>
    <w:rsid w:val="007C64A7"/>
    <w:rsid w:val="007C67A2"/>
    <w:rsid w:val="007C6A76"/>
    <w:rsid w:val="007C7360"/>
    <w:rsid w:val="007C7C81"/>
    <w:rsid w:val="007D05C5"/>
    <w:rsid w:val="007D24F4"/>
    <w:rsid w:val="007D34A5"/>
    <w:rsid w:val="007D4433"/>
    <w:rsid w:val="007D47AC"/>
    <w:rsid w:val="007D4E92"/>
    <w:rsid w:val="007D5148"/>
    <w:rsid w:val="007D5731"/>
    <w:rsid w:val="007D5BB3"/>
    <w:rsid w:val="007D6746"/>
    <w:rsid w:val="007D6C6E"/>
    <w:rsid w:val="007E0FB4"/>
    <w:rsid w:val="007E27D9"/>
    <w:rsid w:val="007E2FFE"/>
    <w:rsid w:val="007E3B6A"/>
    <w:rsid w:val="007E5C2B"/>
    <w:rsid w:val="007E6555"/>
    <w:rsid w:val="007E6B7E"/>
    <w:rsid w:val="007E7440"/>
    <w:rsid w:val="007E74CB"/>
    <w:rsid w:val="007E774E"/>
    <w:rsid w:val="007F02BD"/>
    <w:rsid w:val="007F0A9E"/>
    <w:rsid w:val="007F16E2"/>
    <w:rsid w:val="007F17C3"/>
    <w:rsid w:val="007F4FDF"/>
    <w:rsid w:val="007F61CB"/>
    <w:rsid w:val="007F64E8"/>
    <w:rsid w:val="007F688F"/>
    <w:rsid w:val="00800CD3"/>
    <w:rsid w:val="00801E3F"/>
    <w:rsid w:val="00804599"/>
    <w:rsid w:val="008049E2"/>
    <w:rsid w:val="00805188"/>
    <w:rsid w:val="0080614B"/>
    <w:rsid w:val="00806E6A"/>
    <w:rsid w:val="0080713E"/>
    <w:rsid w:val="0081153D"/>
    <w:rsid w:val="00811D2C"/>
    <w:rsid w:val="00811D39"/>
    <w:rsid w:val="00812463"/>
    <w:rsid w:val="00812CBE"/>
    <w:rsid w:val="008136E9"/>
    <w:rsid w:val="00817AB8"/>
    <w:rsid w:val="00821E1D"/>
    <w:rsid w:val="00823E5E"/>
    <w:rsid w:val="00823EE1"/>
    <w:rsid w:val="00826EB0"/>
    <w:rsid w:val="008271C1"/>
    <w:rsid w:val="00827243"/>
    <w:rsid w:val="008309E0"/>
    <w:rsid w:val="0083124D"/>
    <w:rsid w:val="00831FF5"/>
    <w:rsid w:val="00832D5A"/>
    <w:rsid w:val="00833820"/>
    <w:rsid w:val="00833AC9"/>
    <w:rsid w:val="00836430"/>
    <w:rsid w:val="00837A20"/>
    <w:rsid w:val="00841332"/>
    <w:rsid w:val="00841B63"/>
    <w:rsid w:val="00841B8E"/>
    <w:rsid w:val="0084349A"/>
    <w:rsid w:val="00844B47"/>
    <w:rsid w:val="00844EB4"/>
    <w:rsid w:val="008455A6"/>
    <w:rsid w:val="00845F32"/>
    <w:rsid w:val="00846199"/>
    <w:rsid w:val="008476A4"/>
    <w:rsid w:val="008477C4"/>
    <w:rsid w:val="008514C6"/>
    <w:rsid w:val="00851546"/>
    <w:rsid w:val="00851C03"/>
    <w:rsid w:val="0085412F"/>
    <w:rsid w:val="008541CB"/>
    <w:rsid w:val="00854869"/>
    <w:rsid w:val="00856650"/>
    <w:rsid w:val="00856F38"/>
    <w:rsid w:val="008578F7"/>
    <w:rsid w:val="00857A0C"/>
    <w:rsid w:val="00860247"/>
    <w:rsid w:val="0086084C"/>
    <w:rsid w:val="00860ABB"/>
    <w:rsid w:val="00860C33"/>
    <w:rsid w:val="00861C1A"/>
    <w:rsid w:val="00864120"/>
    <w:rsid w:val="00864FC5"/>
    <w:rsid w:val="00866D67"/>
    <w:rsid w:val="00867148"/>
    <w:rsid w:val="00867A5B"/>
    <w:rsid w:val="00867DCA"/>
    <w:rsid w:val="00870787"/>
    <w:rsid w:val="0087136B"/>
    <w:rsid w:val="00871C08"/>
    <w:rsid w:val="00875298"/>
    <w:rsid w:val="00875632"/>
    <w:rsid w:val="008759BA"/>
    <w:rsid w:val="0087606D"/>
    <w:rsid w:val="008763E6"/>
    <w:rsid w:val="008769D6"/>
    <w:rsid w:val="0088332F"/>
    <w:rsid w:val="00885AFF"/>
    <w:rsid w:val="00886067"/>
    <w:rsid w:val="0088650B"/>
    <w:rsid w:val="00887319"/>
    <w:rsid w:val="00887DA4"/>
    <w:rsid w:val="00890541"/>
    <w:rsid w:val="008908CA"/>
    <w:rsid w:val="00890CCB"/>
    <w:rsid w:val="00891534"/>
    <w:rsid w:val="00891B8F"/>
    <w:rsid w:val="008926C0"/>
    <w:rsid w:val="0089439D"/>
    <w:rsid w:val="00895F88"/>
    <w:rsid w:val="00896002"/>
    <w:rsid w:val="00896DAA"/>
    <w:rsid w:val="008A0307"/>
    <w:rsid w:val="008A0427"/>
    <w:rsid w:val="008A13E8"/>
    <w:rsid w:val="008A1E3E"/>
    <w:rsid w:val="008A24BD"/>
    <w:rsid w:val="008A25BE"/>
    <w:rsid w:val="008A4AC0"/>
    <w:rsid w:val="008A598B"/>
    <w:rsid w:val="008A6D3A"/>
    <w:rsid w:val="008A70B6"/>
    <w:rsid w:val="008A722F"/>
    <w:rsid w:val="008A74F2"/>
    <w:rsid w:val="008A7A6F"/>
    <w:rsid w:val="008A7ACA"/>
    <w:rsid w:val="008B08D5"/>
    <w:rsid w:val="008B0BA3"/>
    <w:rsid w:val="008B22F9"/>
    <w:rsid w:val="008B270A"/>
    <w:rsid w:val="008B31CE"/>
    <w:rsid w:val="008B326D"/>
    <w:rsid w:val="008B32CC"/>
    <w:rsid w:val="008B4266"/>
    <w:rsid w:val="008B451F"/>
    <w:rsid w:val="008B45E9"/>
    <w:rsid w:val="008B56BB"/>
    <w:rsid w:val="008B607A"/>
    <w:rsid w:val="008B67DB"/>
    <w:rsid w:val="008B6834"/>
    <w:rsid w:val="008B7FF5"/>
    <w:rsid w:val="008C1D78"/>
    <w:rsid w:val="008C2A55"/>
    <w:rsid w:val="008C31DD"/>
    <w:rsid w:val="008C4396"/>
    <w:rsid w:val="008C626C"/>
    <w:rsid w:val="008C712F"/>
    <w:rsid w:val="008C7F3C"/>
    <w:rsid w:val="008D00B7"/>
    <w:rsid w:val="008D06B5"/>
    <w:rsid w:val="008D0919"/>
    <w:rsid w:val="008D0E24"/>
    <w:rsid w:val="008D1696"/>
    <w:rsid w:val="008D1BB4"/>
    <w:rsid w:val="008D1C89"/>
    <w:rsid w:val="008D3F45"/>
    <w:rsid w:val="008D3F82"/>
    <w:rsid w:val="008D41F0"/>
    <w:rsid w:val="008D4327"/>
    <w:rsid w:val="008D45C3"/>
    <w:rsid w:val="008D4949"/>
    <w:rsid w:val="008D4CA7"/>
    <w:rsid w:val="008D53AD"/>
    <w:rsid w:val="008D5B56"/>
    <w:rsid w:val="008D5D93"/>
    <w:rsid w:val="008D6EE6"/>
    <w:rsid w:val="008E04ED"/>
    <w:rsid w:val="008E1052"/>
    <w:rsid w:val="008E16B9"/>
    <w:rsid w:val="008E1A58"/>
    <w:rsid w:val="008E1F54"/>
    <w:rsid w:val="008E21F5"/>
    <w:rsid w:val="008E4752"/>
    <w:rsid w:val="008E4901"/>
    <w:rsid w:val="008E4A27"/>
    <w:rsid w:val="008E53EF"/>
    <w:rsid w:val="008E5A6E"/>
    <w:rsid w:val="008E5E83"/>
    <w:rsid w:val="008E5FAE"/>
    <w:rsid w:val="008E6300"/>
    <w:rsid w:val="008E6817"/>
    <w:rsid w:val="008E7CC6"/>
    <w:rsid w:val="008F024E"/>
    <w:rsid w:val="008F08BE"/>
    <w:rsid w:val="008F1130"/>
    <w:rsid w:val="008F1CF8"/>
    <w:rsid w:val="008F1D3A"/>
    <w:rsid w:val="008F2326"/>
    <w:rsid w:val="008F249E"/>
    <w:rsid w:val="008F3B9B"/>
    <w:rsid w:val="008F40BB"/>
    <w:rsid w:val="008F4121"/>
    <w:rsid w:val="008F4849"/>
    <w:rsid w:val="008F4967"/>
    <w:rsid w:val="008F4D68"/>
    <w:rsid w:val="008F4DA1"/>
    <w:rsid w:val="008F63EB"/>
    <w:rsid w:val="0090070F"/>
    <w:rsid w:val="00901A8B"/>
    <w:rsid w:val="00903913"/>
    <w:rsid w:val="00904404"/>
    <w:rsid w:val="00904F29"/>
    <w:rsid w:val="00905AB5"/>
    <w:rsid w:val="00906453"/>
    <w:rsid w:val="009106CD"/>
    <w:rsid w:val="0091122F"/>
    <w:rsid w:val="009125E9"/>
    <w:rsid w:val="009135E9"/>
    <w:rsid w:val="009139AD"/>
    <w:rsid w:val="00913CA0"/>
    <w:rsid w:val="009142FF"/>
    <w:rsid w:val="00914369"/>
    <w:rsid w:val="00914AAE"/>
    <w:rsid w:val="00915712"/>
    <w:rsid w:val="00915DE0"/>
    <w:rsid w:val="00916157"/>
    <w:rsid w:val="00916910"/>
    <w:rsid w:val="0091742C"/>
    <w:rsid w:val="0092030E"/>
    <w:rsid w:val="00920A50"/>
    <w:rsid w:val="00920F08"/>
    <w:rsid w:val="0092148A"/>
    <w:rsid w:val="00921EB7"/>
    <w:rsid w:val="00922F53"/>
    <w:rsid w:val="0092315A"/>
    <w:rsid w:val="0092376F"/>
    <w:rsid w:val="009239D7"/>
    <w:rsid w:val="009245D7"/>
    <w:rsid w:val="00924A34"/>
    <w:rsid w:val="00924F1A"/>
    <w:rsid w:val="00925AFB"/>
    <w:rsid w:val="00927301"/>
    <w:rsid w:val="0092783C"/>
    <w:rsid w:val="0093041D"/>
    <w:rsid w:val="009313B8"/>
    <w:rsid w:val="0093271A"/>
    <w:rsid w:val="00934322"/>
    <w:rsid w:val="0093448F"/>
    <w:rsid w:val="0093460B"/>
    <w:rsid w:val="009402D8"/>
    <w:rsid w:val="00940B70"/>
    <w:rsid w:val="00941ABC"/>
    <w:rsid w:val="00941EA5"/>
    <w:rsid w:val="00942F0B"/>
    <w:rsid w:val="0094386E"/>
    <w:rsid w:val="009444EA"/>
    <w:rsid w:val="00944FA5"/>
    <w:rsid w:val="00944FF7"/>
    <w:rsid w:val="009455CD"/>
    <w:rsid w:val="00945E35"/>
    <w:rsid w:val="009503AB"/>
    <w:rsid w:val="009503B8"/>
    <w:rsid w:val="0095060C"/>
    <w:rsid w:val="009530C8"/>
    <w:rsid w:val="0095354C"/>
    <w:rsid w:val="009536E5"/>
    <w:rsid w:val="0095385E"/>
    <w:rsid w:val="00953DAE"/>
    <w:rsid w:val="00954176"/>
    <w:rsid w:val="00955D74"/>
    <w:rsid w:val="00956B50"/>
    <w:rsid w:val="00957E80"/>
    <w:rsid w:val="0096004A"/>
    <w:rsid w:val="00962BD3"/>
    <w:rsid w:val="00962DC2"/>
    <w:rsid w:val="00964131"/>
    <w:rsid w:val="009666B4"/>
    <w:rsid w:val="00967E7B"/>
    <w:rsid w:val="0097126A"/>
    <w:rsid w:val="00971F0E"/>
    <w:rsid w:val="009724DB"/>
    <w:rsid w:val="00972674"/>
    <w:rsid w:val="00973290"/>
    <w:rsid w:val="00973F36"/>
    <w:rsid w:val="00974481"/>
    <w:rsid w:val="0097516E"/>
    <w:rsid w:val="00976C33"/>
    <w:rsid w:val="00977FF2"/>
    <w:rsid w:val="0098395A"/>
    <w:rsid w:val="00983F33"/>
    <w:rsid w:val="0098413A"/>
    <w:rsid w:val="00984A7D"/>
    <w:rsid w:val="00984A8F"/>
    <w:rsid w:val="00984FF9"/>
    <w:rsid w:val="009853A4"/>
    <w:rsid w:val="00987F3A"/>
    <w:rsid w:val="00991497"/>
    <w:rsid w:val="00994330"/>
    <w:rsid w:val="009968B9"/>
    <w:rsid w:val="00996C6D"/>
    <w:rsid w:val="00996DE9"/>
    <w:rsid w:val="009971E6"/>
    <w:rsid w:val="009978FE"/>
    <w:rsid w:val="00997A07"/>
    <w:rsid w:val="009A198F"/>
    <w:rsid w:val="009A2FFB"/>
    <w:rsid w:val="009A4EDD"/>
    <w:rsid w:val="009A595E"/>
    <w:rsid w:val="009A6B5C"/>
    <w:rsid w:val="009A7663"/>
    <w:rsid w:val="009A7ACE"/>
    <w:rsid w:val="009A7EC9"/>
    <w:rsid w:val="009B05F7"/>
    <w:rsid w:val="009B1BA4"/>
    <w:rsid w:val="009B1F84"/>
    <w:rsid w:val="009B29AC"/>
    <w:rsid w:val="009B3D92"/>
    <w:rsid w:val="009B4D33"/>
    <w:rsid w:val="009B5CDC"/>
    <w:rsid w:val="009C0BF0"/>
    <w:rsid w:val="009C1766"/>
    <w:rsid w:val="009C2DDA"/>
    <w:rsid w:val="009C3729"/>
    <w:rsid w:val="009C4BDA"/>
    <w:rsid w:val="009C5333"/>
    <w:rsid w:val="009C53A0"/>
    <w:rsid w:val="009C5FD2"/>
    <w:rsid w:val="009C7DA8"/>
    <w:rsid w:val="009D05E8"/>
    <w:rsid w:val="009D2FB0"/>
    <w:rsid w:val="009D344B"/>
    <w:rsid w:val="009D3CB9"/>
    <w:rsid w:val="009D42AE"/>
    <w:rsid w:val="009D47CA"/>
    <w:rsid w:val="009D4A56"/>
    <w:rsid w:val="009D4E60"/>
    <w:rsid w:val="009D638F"/>
    <w:rsid w:val="009D6C2C"/>
    <w:rsid w:val="009D6ED5"/>
    <w:rsid w:val="009E0EC2"/>
    <w:rsid w:val="009E2930"/>
    <w:rsid w:val="009E29BD"/>
    <w:rsid w:val="009E2F43"/>
    <w:rsid w:val="009E361E"/>
    <w:rsid w:val="009E4BB4"/>
    <w:rsid w:val="009E4E3F"/>
    <w:rsid w:val="009E51CE"/>
    <w:rsid w:val="009E552A"/>
    <w:rsid w:val="009E558D"/>
    <w:rsid w:val="009E653A"/>
    <w:rsid w:val="009E68EF"/>
    <w:rsid w:val="009E6BC2"/>
    <w:rsid w:val="009F0A3E"/>
    <w:rsid w:val="009F0CB0"/>
    <w:rsid w:val="009F15D5"/>
    <w:rsid w:val="009F33C1"/>
    <w:rsid w:val="009F4486"/>
    <w:rsid w:val="009F631A"/>
    <w:rsid w:val="009F6F06"/>
    <w:rsid w:val="00A015EF"/>
    <w:rsid w:val="00A01CC6"/>
    <w:rsid w:val="00A027C0"/>
    <w:rsid w:val="00A03EAA"/>
    <w:rsid w:val="00A049C0"/>
    <w:rsid w:val="00A06001"/>
    <w:rsid w:val="00A06022"/>
    <w:rsid w:val="00A078D2"/>
    <w:rsid w:val="00A07FB0"/>
    <w:rsid w:val="00A10736"/>
    <w:rsid w:val="00A10C2F"/>
    <w:rsid w:val="00A11602"/>
    <w:rsid w:val="00A1182E"/>
    <w:rsid w:val="00A11BF3"/>
    <w:rsid w:val="00A12306"/>
    <w:rsid w:val="00A17F61"/>
    <w:rsid w:val="00A2100C"/>
    <w:rsid w:val="00A22937"/>
    <w:rsid w:val="00A245D4"/>
    <w:rsid w:val="00A24AE8"/>
    <w:rsid w:val="00A251A3"/>
    <w:rsid w:val="00A273FA"/>
    <w:rsid w:val="00A307A1"/>
    <w:rsid w:val="00A30843"/>
    <w:rsid w:val="00A30D74"/>
    <w:rsid w:val="00A31C3E"/>
    <w:rsid w:val="00A31EB3"/>
    <w:rsid w:val="00A335C4"/>
    <w:rsid w:val="00A33636"/>
    <w:rsid w:val="00A336AF"/>
    <w:rsid w:val="00A349FE"/>
    <w:rsid w:val="00A366FB"/>
    <w:rsid w:val="00A3675F"/>
    <w:rsid w:val="00A375C7"/>
    <w:rsid w:val="00A37DC6"/>
    <w:rsid w:val="00A40F45"/>
    <w:rsid w:val="00A41111"/>
    <w:rsid w:val="00A41652"/>
    <w:rsid w:val="00A41E1E"/>
    <w:rsid w:val="00A42795"/>
    <w:rsid w:val="00A42B0D"/>
    <w:rsid w:val="00A42B11"/>
    <w:rsid w:val="00A43B0E"/>
    <w:rsid w:val="00A442F3"/>
    <w:rsid w:val="00A44A68"/>
    <w:rsid w:val="00A46A00"/>
    <w:rsid w:val="00A46F20"/>
    <w:rsid w:val="00A4715A"/>
    <w:rsid w:val="00A477F3"/>
    <w:rsid w:val="00A50654"/>
    <w:rsid w:val="00A5164C"/>
    <w:rsid w:val="00A517BC"/>
    <w:rsid w:val="00A525B8"/>
    <w:rsid w:val="00A54468"/>
    <w:rsid w:val="00A54D78"/>
    <w:rsid w:val="00A55D61"/>
    <w:rsid w:val="00A56BF6"/>
    <w:rsid w:val="00A57500"/>
    <w:rsid w:val="00A57C11"/>
    <w:rsid w:val="00A57D53"/>
    <w:rsid w:val="00A6169F"/>
    <w:rsid w:val="00A62840"/>
    <w:rsid w:val="00A63C76"/>
    <w:rsid w:val="00A660B4"/>
    <w:rsid w:val="00A6688C"/>
    <w:rsid w:val="00A67EAA"/>
    <w:rsid w:val="00A7009A"/>
    <w:rsid w:val="00A710FD"/>
    <w:rsid w:val="00A71E95"/>
    <w:rsid w:val="00A71F8F"/>
    <w:rsid w:val="00A72768"/>
    <w:rsid w:val="00A748CF"/>
    <w:rsid w:val="00A7583A"/>
    <w:rsid w:val="00A76505"/>
    <w:rsid w:val="00A76699"/>
    <w:rsid w:val="00A77193"/>
    <w:rsid w:val="00A77282"/>
    <w:rsid w:val="00A80393"/>
    <w:rsid w:val="00A8075B"/>
    <w:rsid w:val="00A80F29"/>
    <w:rsid w:val="00A816FF"/>
    <w:rsid w:val="00A81730"/>
    <w:rsid w:val="00A821DD"/>
    <w:rsid w:val="00A84DD3"/>
    <w:rsid w:val="00A860D4"/>
    <w:rsid w:val="00A86200"/>
    <w:rsid w:val="00A86837"/>
    <w:rsid w:val="00A873AD"/>
    <w:rsid w:val="00A92358"/>
    <w:rsid w:val="00A92EC0"/>
    <w:rsid w:val="00A9387F"/>
    <w:rsid w:val="00A94793"/>
    <w:rsid w:val="00A94BF8"/>
    <w:rsid w:val="00A97045"/>
    <w:rsid w:val="00AA0A4C"/>
    <w:rsid w:val="00AA1547"/>
    <w:rsid w:val="00AA1D20"/>
    <w:rsid w:val="00AA1F0B"/>
    <w:rsid w:val="00AA499C"/>
    <w:rsid w:val="00AA4BFD"/>
    <w:rsid w:val="00AA5730"/>
    <w:rsid w:val="00AA597F"/>
    <w:rsid w:val="00AA5C2D"/>
    <w:rsid w:val="00AA6F34"/>
    <w:rsid w:val="00AA713A"/>
    <w:rsid w:val="00AA7540"/>
    <w:rsid w:val="00AA7F90"/>
    <w:rsid w:val="00AB0A24"/>
    <w:rsid w:val="00AB0AC7"/>
    <w:rsid w:val="00AB1963"/>
    <w:rsid w:val="00AB1E7C"/>
    <w:rsid w:val="00AB2387"/>
    <w:rsid w:val="00AB303E"/>
    <w:rsid w:val="00AB3A07"/>
    <w:rsid w:val="00AB3AC4"/>
    <w:rsid w:val="00AB458D"/>
    <w:rsid w:val="00AB5AFA"/>
    <w:rsid w:val="00AB7AE1"/>
    <w:rsid w:val="00AC0635"/>
    <w:rsid w:val="00AC1256"/>
    <w:rsid w:val="00AC140D"/>
    <w:rsid w:val="00AC19D3"/>
    <w:rsid w:val="00AC268A"/>
    <w:rsid w:val="00AC337C"/>
    <w:rsid w:val="00AC3543"/>
    <w:rsid w:val="00AC3EC2"/>
    <w:rsid w:val="00AC53E5"/>
    <w:rsid w:val="00AC5DA4"/>
    <w:rsid w:val="00AC6F10"/>
    <w:rsid w:val="00AC7BD4"/>
    <w:rsid w:val="00AD13A4"/>
    <w:rsid w:val="00AD3230"/>
    <w:rsid w:val="00AD4074"/>
    <w:rsid w:val="00AD586C"/>
    <w:rsid w:val="00AD5DE2"/>
    <w:rsid w:val="00AD6D9B"/>
    <w:rsid w:val="00AE0320"/>
    <w:rsid w:val="00AE2FF4"/>
    <w:rsid w:val="00AE4BA1"/>
    <w:rsid w:val="00AE548B"/>
    <w:rsid w:val="00AE5B11"/>
    <w:rsid w:val="00AE70B4"/>
    <w:rsid w:val="00AE73A3"/>
    <w:rsid w:val="00AE7BA6"/>
    <w:rsid w:val="00AF00FB"/>
    <w:rsid w:val="00AF0B05"/>
    <w:rsid w:val="00AF4147"/>
    <w:rsid w:val="00AF426A"/>
    <w:rsid w:val="00AF44A4"/>
    <w:rsid w:val="00AF5CB5"/>
    <w:rsid w:val="00AF637D"/>
    <w:rsid w:val="00AF6856"/>
    <w:rsid w:val="00B006CF"/>
    <w:rsid w:val="00B010B7"/>
    <w:rsid w:val="00B013A8"/>
    <w:rsid w:val="00B020B1"/>
    <w:rsid w:val="00B02886"/>
    <w:rsid w:val="00B02ED0"/>
    <w:rsid w:val="00B02F6C"/>
    <w:rsid w:val="00B03AF6"/>
    <w:rsid w:val="00B03CA3"/>
    <w:rsid w:val="00B0453F"/>
    <w:rsid w:val="00B04D5A"/>
    <w:rsid w:val="00B054DF"/>
    <w:rsid w:val="00B05AA4"/>
    <w:rsid w:val="00B104DE"/>
    <w:rsid w:val="00B12D70"/>
    <w:rsid w:val="00B1327B"/>
    <w:rsid w:val="00B1384C"/>
    <w:rsid w:val="00B13A61"/>
    <w:rsid w:val="00B15ADD"/>
    <w:rsid w:val="00B15FCF"/>
    <w:rsid w:val="00B16893"/>
    <w:rsid w:val="00B20484"/>
    <w:rsid w:val="00B214B1"/>
    <w:rsid w:val="00B22457"/>
    <w:rsid w:val="00B22C52"/>
    <w:rsid w:val="00B246C7"/>
    <w:rsid w:val="00B24AF9"/>
    <w:rsid w:val="00B24EFB"/>
    <w:rsid w:val="00B2536C"/>
    <w:rsid w:val="00B25D86"/>
    <w:rsid w:val="00B26970"/>
    <w:rsid w:val="00B30856"/>
    <w:rsid w:val="00B30C32"/>
    <w:rsid w:val="00B30D70"/>
    <w:rsid w:val="00B32943"/>
    <w:rsid w:val="00B34548"/>
    <w:rsid w:val="00B3579F"/>
    <w:rsid w:val="00B3582A"/>
    <w:rsid w:val="00B358A4"/>
    <w:rsid w:val="00B367D1"/>
    <w:rsid w:val="00B36B19"/>
    <w:rsid w:val="00B37477"/>
    <w:rsid w:val="00B400EB"/>
    <w:rsid w:val="00B40454"/>
    <w:rsid w:val="00B40B08"/>
    <w:rsid w:val="00B40BF1"/>
    <w:rsid w:val="00B4138D"/>
    <w:rsid w:val="00B414A1"/>
    <w:rsid w:val="00B42298"/>
    <w:rsid w:val="00B428A5"/>
    <w:rsid w:val="00B42B24"/>
    <w:rsid w:val="00B42E80"/>
    <w:rsid w:val="00B4378B"/>
    <w:rsid w:val="00B445B4"/>
    <w:rsid w:val="00B45DBD"/>
    <w:rsid w:val="00B46034"/>
    <w:rsid w:val="00B46D7D"/>
    <w:rsid w:val="00B474A2"/>
    <w:rsid w:val="00B47B80"/>
    <w:rsid w:val="00B50115"/>
    <w:rsid w:val="00B515DD"/>
    <w:rsid w:val="00B5170D"/>
    <w:rsid w:val="00B52C72"/>
    <w:rsid w:val="00B5376C"/>
    <w:rsid w:val="00B53C4F"/>
    <w:rsid w:val="00B54DBC"/>
    <w:rsid w:val="00B557E4"/>
    <w:rsid w:val="00B56A28"/>
    <w:rsid w:val="00B56E0F"/>
    <w:rsid w:val="00B60419"/>
    <w:rsid w:val="00B60430"/>
    <w:rsid w:val="00B61D54"/>
    <w:rsid w:val="00B6346D"/>
    <w:rsid w:val="00B63669"/>
    <w:rsid w:val="00B6382E"/>
    <w:rsid w:val="00B63E9C"/>
    <w:rsid w:val="00B64504"/>
    <w:rsid w:val="00B6506A"/>
    <w:rsid w:val="00B65CB5"/>
    <w:rsid w:val="00B65F53"/>
    <w:rsid w:val="00B6616B"/>
    <w:rsid w:val="00B7000E"/>
    <w:rsid w:val="00B7294C"/>
    <w:rsid w:val="00B7369C"/>
    <w:rsid w:val="00B74765"/>
    <w:rsid w:val="00B75502"/>
    <w:rsid w:val="00B765BD"/>
    <w:rsid w:val="00B80D38"/>
    <w:rsid w:val="00B81304"/>
    <w:rsid w:val="00B8135B"/>
    <w:rsid w:val="00B81F59"/>
    <w:rsid w:val="00B831A8"/>
    <w:rsid w:val="00B851D9"/>
    <w:rsid w:val="00B85EC7"/>
    <w:rsid w:val="00B87413"/>
    <w:rsid w:val="00B87433"/>
    <w:rsid w:val="00B875BE"/>
    <w:rsid w:val="00B90347"/>
    <w:rsid w:val="00B90A70"/>
    <w:rsid w:val="00B90B7C"/>
    <w:rsid w:val="00B91346"/>
    <w:rsid w:val="00B913B3"/>
    <w:rsid w:val="00B92384"/>
    <w:rsid w:val="00B934F9"/>
    <w:rsid w:val="00B94063"/>
    <w:rsid w:val="00B948F6"/>
    <w:rsid w:val="00B94E40"/>
    <w:rsid w:val="00B95C44"/>
    <w:rsid w:val="00B95E2C"/>
    <w:rsid w:val="00B96147"/>
    <w:rsid w:val="00B96ADC"/>
    <w:rsid w:val="00B96D47"/>
    <w:rsid w:val="00B97550"/>
    <w:rsid w:val="00B975E5"/>
    <w:rsid w:val="00B97E4C"/>
    <w:rsid w:val="00BA1387"/>
    <w:rsid w:val="00BA1D48"/>
    <w:rsid w:val="00BA398A"/>
    <w:rsid w:val="00BA484B"/>
    <w:rsid w:val="00BA69F1"/>
    <w:rsid w:val="00BA70AE"/>
    <w:rsid w:val="00BA73F3"/>
    <w:rsid w:val="00BB0118"/>
    <w:rsid w:val="00BB0776"/>
    <w:rsid w:val="00BB0948"/>
    <w:rsid w:val="00BB1040"/>
    <w:rsid w:val="00BB22ED"/>
    <w:rsid w:val="00BB2430"/>
    <w:rsid w:val="00BB2772"/>
    <w:rsid w:val="00BB2BB7"/>
    <w:rsid w:val="00BB4050"/>
    <w:rsid w:val="00BB473F"/>
    <w:rsid w:val="00BB49B6"/>
    <w:rsid w:val="00BB4CF5"/>
    <w:rsid w:val="00BB62E5"/>
    <w:rsid w:val="00BB66D7"/>
    <w:rsid w:val="00BB6F56"/>
    <w:rsid w:val="00BC0113"/>
    <w:rsid w:val="00BC075C"/>
    <w:rsid w:val="00BC0EAF"/>
    <w:rsid w:val="00BC116D"/>
    <w:rsid w:val="00BC11C7"/>
    <w:rsid w:val="00BC2300"/>
    <w:rsid w:val="00BC24A1"/>
    <w:rsid w:val="00BC37BC"/>
    <w:rsid w:val="00BC3A10"/>
    <w:rsid w:val="00BC4D0A"/>
    <w:rsid w:val="00BC5128"/>
    <w:rsid w:val="00BC5903"/>
    <w:rsid w:val="00BC5D0F"/>
    <w:rsid w:val="00BC6EF9"/>
    <w:rsid w:val="00BD010B"/>
    <w:rsid w:val="00BD02D7"/>
    <w:rsid w:val="00BD08D7"/>
    <w:rsid w:val="00BD16A5"/>
    <w:rsid w:val="00BD16E9"/>
    <w:rsid w:val="00BD2042"/>
    <w:rsid w:val="00BD20E2"/>
    <w:rsid w:val="00BD2842"/>
    <w:rsid w:val="00BD3188"/>
    <w:rsid w:val="00BD3D28"/>
    <w:rsid w:val="00BD45CA"/>
    <w:rsid w:val="00BD4D2A"/>
    <w:rsid w:val="00BD59C9"/>
    <w:rsid w:val="00BD6426"/>
    <w:rsid w:val="00BE191D"/>
    <w:rsid w:val="00BE2081"/>
    <w:rsid w:val="00BE3578"/>
    <w:rsid w:val="00BE3785"/>
    <w:rsid w:val="00BE3A2E"/>
    <w:rsid w:val="00BE4229"/>
    <w:rsid w:val="00BE430F"/>
    <w:rsid w:val="00BE6D55"/>
    <w:rsid w:val="00BF260C"/>
    <w:rsid w:val="00BF2E96"/>
    <w:rsid w:val="00BF51C6"/>
    <w:rsid w:val="00BF597C"/>
    <w:rsid w:val="00BF6E63"/>
    <w:rsid w:val="00C00603"/>
    <w:rsid w:val="00C04056"/>
    <w:rsid w:val="00C04337"/>
    <w:rsid w:val="00C05D91"/>
    <w:rsid w:val="00C06B4C"/>
    <w:rsid w:val="00C07A80"/>
    <w:rsid w:val="00C07FA0"/>
    <w:rsid w:val="00C1043B"/>
    <w:rsid w:val="00C106DE"/>
    <w:rsid w:val="00C1219E"/>
    <w:rsid w:val="00C12306"/>
    <w:rsid w:val="00C12840"/>
    <w:rsid w:val="00C12F52"/>
    <w:rsid w:val="00C1342C"/>
    <w:rsid w:val="00C1358E"/>
    <w:rsid w:val="00C1438E"/>
    <w:rsid w:val="00C1467B"/>
    <w:rsid w:val="00C14A02"/>
    <w:rsid w:val="00C14CCC"/>
    <w:rsid w:val="00C1505B"/>
    <w:rsid w:val="00C168C8"/>
    <w:rsid w:val="00C16E42"/>
    <w:rsid w:val="00C2038E"/>
    <w:rsid w:val="00C2056E"/>
    <w:rsid w:val="00C2084A"/>
    <w:rsid w:val="00C225F1"/>
    <w:rsid w:val="00C235A2"/>
    <w:rsid w:val="00C23657"/>
    <w:rsid w:val="00C24399"/>
    <w:rsid w:val="00C24DE1"/>
    <w:rsid w:val="00C24DFE"/>
    <w:rsid w:val="00C272C7"/>
    <w:rsid w:val="00C311B4"/>
    <w:rsid w:val="00C3134F"/>
    <w:rsid w:val="00C31C2D"/>
    <w:rsid w:val="00C33DD5"/>
    <w:rsid w:val="00C348F5"/>
    <w:rsid w:val="00C34B83"/>
    <w:rsid w:val="00C3576F"/>
    <w:rsid w:val="00C40F97"/>
    <w:rsid w:val="00C414FF"/>
    <w:rsid w:val="00C41898"/>
    <w:rsid w:val="00C41CC2"/>
    <w:rsid w:val="00C42222"/>
    <w:rsid w:val="00C432B9"/>
    <w:rsid w:val="00C4505D"/>
    <w:rsid w:val="00C45084"/>
    <w:rsid w:val="00C45160"/>
    <w:rsid w:val="00C46389"/>
    <w:rsid w:val="00C4649E"/>
    <w:rsid w:val="00C467CB"/>
    <w:rsid w:val="00C46E21"/>
    <w:rsid w:val="00C50F19"/>
    <w:rsid w:val="00C51F6C"/>
    <w:rsid w:val="00C52545"/>
    <w:rsid w:val="00C52AB9"/>
    <w:rsid w:val="00C52C18"/>
    <w:rsid w:val="00C54CAD"/>
    <w:rsid w:val="00C54FD5"/>
    <w:rsid w:val="00C56F3A"/>
    <w:rsid w:val="00C575F1"/>
    <w:rsid w:val="00C60B4B"/>
    <w:rsid w:val="00C6122C"/>
    <w:rsid w:val="00C6223D"/>
    <w:rsid w:val="00C6316C"/>
    <w:rsid w:val="00C6373B"/>
    <w:rsid w:val="00C64444"/>
    <w:rsid w:val="00C651A8"/>
    <w:rsid w:val="00C652F1"/>
    <w:rsid w:val="00C66296"/>
    <w:rsid w:val="00C669A9"/>
    <w:rsid w:val="00C670E5"/>
    <w:rsid w:val="00C67BC6"/>
    <w:rsid w:val="00C67D67"/>
    <w:rsid w:val="00C72F7E"/>
    <w:rsid w:val="00C74209"/>
    <w:rsid w:val="00C74A5E"/>
    <w:rsid w:val="00C74C70"/>
    <w:rsid w:val="00C75FB9"/>
    <w:rsid w:val="00C75FC7"/>
    <w:rsid w:val="00C76B31"/>
    <w:rsid w:val="00C81D76"/>
    <w:rsid w:val="00C82127"/>
    <w:rsid w:val="00C826C5"/>
    <w:rsid w:val="00C8386A"/>
    <w:rsid w:val="00C855FD"/>
    <w:rsid w:val="00C86780"/>
    <w:rsid w:val="00C86AD6"/>
    <w:rsid w:val="00C90194"/>
    <w:rsid w:val="00C911E6"/>
    <w:rsid w:val="00C91A8B"/>
    <w:rsid w:val="00C9370E"/>
    <w:rsid w:val="00C94F2C"/>
    <w:rsid w:val="00C9656C"/>
    <w:rsid w:val="00C97793"/>
    <w:rsid w:val="00CA0289"/>
    <w:rsid w:val="00CA2BA9"/>
    <w:rsid w:val="00CA2F61"/>
    <w:rsid w:val="00CA3761"/>
    <w:rsid w:val="00CA41CA"/>
    <w:rsid w:val="00CA513A"/>
    <w:rsid w:val="00CA5291"/>
    <w:rsid w:val="00CA65C8"/>
    <w:rsid w:val="00CA65F8"/>
    <w:rsid w:val="00CA74EF"/>
    <w:rsid w:val="00CA7933"/>
    <w:rsid w:val="00CB0010"/>
    <w:rsid w:val="00CB031F"/>
    <w:rsid w:val="00CB0FA3"/>
    <w:rsid w:val="00CB116C"/>
    <w:rsid w:val="00CB1431"/>
    <w:rsid w:val="00CB1C6F"/>
    <w:rsid w:val="00CB1F47"/>
    <w:rsid w:val="00CB20AA"/>
    <w:rsid w:val="00CB28D4"/>
    <w:rsid w:val="00CB35B0"/>
    <w:rsid w:val="00CB50B8"/>
    <w:rsid w:val="00CB5F51"/>
    <w:rsid w:val="00CB67C5"/>
    <w:rsid w:val="00CB67CD"/>
    <w:rsid w:val="00CC0038"/>
    <w:rsid w:val="00CC1A69"/>
    <w:rsid w:val="00CC223B"/>
    <w:rsid w:val="00CC2A75"/>
    <w:rsid w:val="00CC2F77"/>
    <w:rsid w:val="00CC30A1"/>
    <w:rsid w:val="00CC3231"/>
    <w:rsid w:val="00CC38BD"/>
    <w:rsid w:val="00CC545E"/>
    <w:rsid w:val="00CC606D"/>
    <w:rsid w:val="00CC6300"/>
    <w:rsid w:val="00CC63E0"/>
    <w:rsid w:val="00CD06CC"/>
    <w:rsid w:val="00CD1419"/>
    <w:rsid w:val="00CD1A71"/>
    <w:rsid w:val="00CD1D19"/>
    <w:rsid w:val="00CD2E79"/>
    <w:rsid w:val="00CD44C4"/>
    <w:rsid w:val="00CD4605"/>
    <w:rsid w:val="00CD4C6E"/>
    <w:rsid w:val="00CD526B"/>
    <w:rsid w:val="00CD5C92"/>
    <w:rsid w:val="00CD6B95"/>
    <w:rsid w:val="00CE1363"/>
    <w:rsid w:val="00CE1366"/>
    <w:rsid w:val="00CE1D01"/>
    <w:rsid w:val="00CE4F49"/>
    <w:rsid w:val="00CE7151"/>
    <w:rsid w:val="00CF2A26"/>
    <w:rsid w:val="00CF2EB8"/>
    <w:rsid w:val="00CF3153"/>
    <w:rsid w:val="00CF49DA"/>
    <w:rsid w:val="00CF5E97"/>
    <w:rsid w:val="00CF633D"/>
    <w:rsid w:val="00CF688C"/>
    <w:rsid w:val="00CF6918"/>
    <w:rsid w:val="00CF6AC2"/>
    <w:rsid w:val="00CF71DB"/>
    <w:rsid w:val="00CF7654"/>
    <w:rsid w:val="00CF7C56"/>
    <w:rsid w:val="00D001BF"/>
    <w:rsid w:val="00D015F4"/>
    <w:rsid w:val="00D01F6F"/>
    <w:rsid w:val="00D03253"/>
    <w:rsid w:val="00D03599"/>
    <w:rsid w:val="00D03909"/>
    <w:rsid w:val="00D04A2A"/>
    <w:rsid w:val="00D0530D"/>
    <w:rsid w:val="00D06040"/>
    <w:rsid w:val="00D061EA"/>
    <w:rsid w:val="00D06CB3"/>
    <w:rsid w:val="00D118A2"/>
    <w:rsid w:val="00D11A60"/>
    <w:rsid w:val="00D11D48"/>
    <w:rsid w:val="00D121E0"/>
    <w:rsid w:val="00D12A91"/>
    <w:rsid w:val="00D131E6"/>
    <w:rsid w:val="00D13D87"/>
    <w:rsid w:val="00D13F36"/>
    <w:rsid w:val="00D1505D"/>
    <w:rsid w:val="00D17B74"/>
    <w:rsid w:val="00D20A34"/>
    <w:rsid w:val="00D20D56"/>
    <w:rsid w:val="00D2399F"/>
    <w:rsid w:val="00D23F24"/>
    <w:rsid w:val="00D23F38"/>
    <w:rsid w:val="00D25A7B"/>
    <w:rsid w:val="00D26387"/>
    <w:rsid w:val="00D3238E"/>
    <w:rsid w:val="00D32966"/>
    <w:rsid w:val="00D32C61"/>
    <w:rsid w:val="00D3475B"/>
    <w:rsid w:val="00D35D5A"/>
    <w:rsid w:val="00D37277"/>
    <w:rsid w:val="00D3769D"/>
    <w:rsid w:val="00D377D2"/>
    <w:rsid w:val="00D37861"/>
    <w:rsid w:val="00D37B7B"/>
    <w:rsid w:val="00D4346B"/>
    <w:rsid w:val="00D44077"/>
    <w:rsid w:val="00D46DF2"/>
    <w:rsid w:val="00D5017A"/>
    <w:rsid w:val="00D501C0"/>
    <w:rsid w:val="00D51EAB"/>
    <w:rsid w:val="00D52803"/>
    <w:rsid w:val="00D54102"/>
    <w:rsid w:val="00D5540C"/>
    <w:rsid w:val="00D559B2"/>
    <w:rsid w:val="00D55C5D"/>
    <w:rsid w:val="00D56B74"/>
    <w:rsid w:val="00D56C09"/>
    <w:rsid w:val="00D60122"/>
    <w:rsid w:val="00D63710"/>
    <w:rsid w:val="00D64668"/>
    <w:rsid w:val="00D6493D"/>
    <w:rsid w:val="00D65CBB"/>
    <w:rsid w:val="00D674E0"/>
    <w:rsid w:val="00D6776C"/>
    <w:rsid w:val="00D67AB7"/>
    <w:rsid w:val="00D67DF4"/>
    <w:rsid w:val="00D70103"/>
    <w:rsid w:val="00D70458"/>
    <w:rsid w:val="00D70EC2"/>
    <w:rsid w:val="00D71C40"/>
    <w:rsid w:val="00D71DB5"/>
    <w:rsid w:val="00D724F6"/>
    <w:rsid w:val="00D72F77"/>
    <w:rsid w:val="00D7384C"/>
    <w:rsid w:val="00D738FA"/>
    <w:rsid w:val="00D73B2D"/>
    <w:rsid w:val="00D7412B"/>
    <w:rsid w:val="00D75850"/>
    <w:rsid w:val="00D7667C"/>
    <w:rsid w:val="00D766A6"/>
    <w:rsid w:val="00D76DD4"/>
    <w:rsid w:val="00D77F9D"/>
    <w:rsid w:val="00D80A29"/>
    <w:rsid w:val="00D8320D"/>
    <w:rsid w:val="00D8412E"/>
    <w:rsid w:val="00D8487F"/>
    <w:rsid w:val="00D85833"/>
    <w:rsid w:val="00D863CF"/>
    <w:rsid w:val="00D8673B"/>
    <w:rsid w:val="00D87651"/>
    <w:rsid w:val="00D903F1"/>
    <w:rsid w:val="00D91FEE"/>
    <w:rsid w:val="00D92206"/>
    <w:rsid w:val="00D936AA"/>
    <w:rsid w:val="00D94E96"/>
    <w:rsid w:val="00D9581C"/>
    <w:rsid w:val="00D95D0A"/>
    <w:rsid w:val="00D96BD2"/>
    <w:rsid w:val="00D97F81"/>
    <w:rsid w:val="00DA0FD5"/>
    <w:rsid w:val="00DA1D32"/>
    <w:rsid w:val="00DA3017"/>
    <w:rsid w:val="00DA3160"/>
    <w:rsid w:val="00DA370F"/>
    <w:rsid w:val="00DA3A45"/>
    <w:rsid w:val="00DA3FD0"/>
    <w:rsid w:val="00DA5D6A"/>
    <w:rsid w:val="00DA6BD6"/>
    <w:rsid w:val="00DA70E5"/>
    <w:rsid w:val="00DA78D4"/>
    <w:rsid w:val="00DB0939"/>
    <w:rsid w:val="00DB2CEB"/>
    <w:rsid w:val="00DB2DB8"/>
    <w:rsid w:val="00DB2DEA"/>
    <w:rsid w:val="00DB2E33"/>
    <w:rsid w:val="00DB3928"/>
    <w:rsid w:val="00DB398B"/>
    <w:rsid w:val="00DB4B2F"/>
    <w:rsid w:val="00DB4E69"/>
    <w:rsid w:val="00DB5BBB"/>
    <w:rsid w:val="00DB5CDA"/>
    <w:rsid w:val="00DB6917"/>
    <w:rsid w:val="00DB6A78"/>
    <w:rsid w:val="00DC0D6A"/>
    <w:rsid w:val="00DC0ED3"/>
    <w:rsid w:val="00DC1A7F"/>
    <w:rsid w:val="00DC29DD"/>
    <w:rsid w:val="00DC33B3"/>
    <w:rsid w:val="00DC5FA9"/>
    <w:rsid w:val="00DC6206"/>
    <w:rsid w:val="00DC6499"/>
    <w:rsid w:val="00DC68EE"/>
    <w:rsid w:val="00DC7029"/>
    <w:rsid w:val="00DD0AA5"/>
    <w:rsid w:val="00DD0C37"/>
    <w:rsid w:val="00DD0D84"/>
    <w:rsid w:val="00DD145A"/>
    <w:rsid w:val="00DD14D2"/>
    <w:rsid w:val="00DD29C4"/>
    <w:rsid w:val="00DD2E20"/>
    <w:rsid w:val="00DD46A7"/>
    <w:rsid w:val="00DD4CF7"/>
    <w:rsid w:val="00DD587B"/>
    <w:rsid w:val="00DE10A8"/>
    <w:rsid w:val="00DE1228"/>
    <w:rsid w:val="00DE1FEF"/>
    <w:rsid w:val="00DE22E9"/>
    <w:rsid w:val="00DE287E"/>
    <w:rsid w:val="00DE2A56"/>
    <w:rsid w:val="00DE432D"/>
    <w:rsid w:val="00DE448A"/>
    <w:rsid w:val="00DE6469"/>
    <w:rsid w:val="00DE73A2"/>
    <w:rsid w:val="00DE7A45"/>
    <w:rsid w:val="00DF0241"/>
    <w:rsid w:val="00DF1AE4"/>
    <w:rsid w:val="00DF2270"/>
    <w:rsid w:val="00DF22DC"/>
    <w:rsid w:val="00DF312F"/>
    <w:rsid w:val="00DF3F26"/>
    <w:rsid w:val="00DF5EB0"/>
    <w:rsid w:val="00E0180C"/>
    <w:rsid w:val="00E0226E"/>
    <w:rsid w:val="00E02753"/>
    <w:rsid w:val="00E02CE8"/>
    <w:rsid w:val="00E02EBD"/>
    <w:rsid w:val="00E0394B"/>
    <w:rsid w:val="00E03DC3"/>
    <w:rsid w:val="00E03E0D"/>
    <w:rsid w:val="00E063D7"/>
    <w:rsid w:val="00E0641C"/>
    <w:rsid w:val="00E06BBA"/>
    <w:rsid w:val="00E07104"/>
    <w:rsid w:val="00E117E7"/>
    <w:rsid w:val="00E11B2C"/>
    <w:rsid w:val="00E11CC3"/>
    <w:rsid w:val="00E13FE0"/>
    <w:rsid w:val="00E14352"/>
    <w:rsid w:val="00E14783"/>
    <w:rsid w:val="00E1545C"/>
    <w:rsid w:val="00E160C5"/>
    <w:rsid w:val="00E16BE2"/>
    <w:rsid w:val="00E17243"/>
    <w:rsid w:val="00E176A2"/>
    <w:rsid w:val="00E20248"/>
    <w:rsid w:val="00E207E5"/>
    <w:rsid w:val="00E218F0"/>
    <w:rsid w:val="00E2288A"/>
    <w:rsid w:val="00E254CC"/>
    <w:rsid w:val="00E25528"/>
    <w:rsid w:val="00E258EE"/>
    <w:rsid w:val="00E25B7F"/>
    <w:rsid w:val="00E2659A"/>
    <w:rsid w:val="00E2782D"/>
    <w:rsid w:val="00E278E7"/>
    <w:rsid w:val="00E32174"/>
    <w:rsid w:val="00E32974"/>
    <w:rsid w:val="00E33440"/>
    <w:rsid w:val="00E334AE"/>
    <w:rsid w:val="00E33D00"/>
    <w:rsid w:val="00E33E56"/>
    <w:rsid w:val="00E340D1"/>
    <w:rsid w:val="00E34195"/>
    <w:rsid w:val="00E34A00"/>
    <w:rsid w:val="00E34E49"/>
    <w:rsid w:val="00E36155"/>
    <w:rsid w:val="00E40704"/>
    <w:rsid w:val="00E418D3"/>
    <w:rsid w:val="00E42035"/>
    <w:rsid w:val="00E42539"/>
    <w:rsid w:val="00E42892"/>
    <w:rsid w:val="00E43F4A"/>
    <w:rsid w:val="00E442DB"/>
    <w:rsid w:val="00E447DF"/>
    <w:rsid w:val="00E450DC"/>
    <w:rsid w:val="00E4601D"/>
    <w:rsid w:val="00E46365"/>
    <w:rsid w:val="00E4735C"/>
    <w:rsid w:val="00E475C6"/>
    <w:rsid w:val="00E47F25"/>
    <w:rsid w:val="00E501EA"/>
    <w:rsid w:val="00E510D1"/>
    <w:rsid w:val="00E511DB"/>
    <w:rsid w:val="00E51364"/>
    <w:rsid w:val="00E51B6F"/>
    <w:rsid w:val="00E55C92"/>
    <w:rsid w:val="00E5605D"/>
    <w:rsid w:val="00E564B6"/>
    <w:rsid w:val="00E57372"/>
    <w:rsid w:val="00E5746A"/>
    <w:rsid w:val="00E60A17"/>
    <w:rsid w:val="00E6136F"/>
    <w:rsid w:val="00E61791"/>
    <w:rsid w:val="00E619A8"/>
    <w:rsid w:val="00E6203F"/>
    <w:rsid w:val="00E6235B"/>
    <w:rsid w:val="00E635A2"/>
    <w:rsid w:val="00E63A8F"/>
    <w:rsid w:val="00E64ABA"/>
    <w:rsid w:val="00E669AF"/>
    <w:rsid w:val="00E67E19"/>
    <w:rsid w:val="00E7120A"/>
    <w:rsid w:val="00E71858"/>
    <w:rsid w:val="00E7330D"/>
    <w:rsid w:val="00E74790"/>
    <w:rsid w:val="00E7653F"/>
    <w:rsid w:val="00E76684"/>
    <w:rsid w:val="00E767CF"/>
    <w:rsid w:val="00E76FC6"/>
    <w:rsid w:val="00E7726B"/>
    <w:rsid w:val="00E77F09"/>
    <w:rsid w:val="00E8080B"/>
    <w:rsid w:val="00E80A22"/>
    <w:rsid w:val="00E80F10"/>
    <w:rsid w:val="00E80F22"/>
    <w:rsid w:val="00E81672"/>
    <w:rsid w:val="00E82312"/>
    <w:rsid w:val="00E82376"/>
    <w:rsid w:val="00E8238F"/>
    <w:rsid w:val="00E837C0"/>
    <w:rsid w:val="00E84443"/>
    <w:rsid w:val="00E846D9"/>
    <w:rsid w:val="00E84A5C"/>
    <w:rsid w:val="00E858E9"/>
    <w:rsid w:val="00E86EB5"/>
    <w:rsid w:val="00E8737A"/>
    <w:rsid w:val="00E8737E"/>
    <w:rsid w:val="00E910C0"/>
    <w:rsid w:val="00E91C66"/>
    <w:rsid w:val="00E92C98"/>
    <w:rsid w:val="00E93E62"/>
    <w:rsid w:val="00E9477F"/>
    <w:rsid w:val="00E96ACD"/>
    <w:rsid w:val="00E970CC"/>
    <w:rsid w:val="00EA2C65"/>
    <w:rsid w:val="00EA2E91"/>
    <w:rsid w:val="00EA3D0B"/>
    <w:rsid w:val="00EA426C"/>
    <w:rsid w:val="00EA4F12"/>
    <w:rsid w:val="00EA53F3"/>
    <w:rsid w:val="00EA5882"/>
    <w:rsid w:val="00EA5B58"/>
    <w:rsid w:val="00EA5BD9"/>
    <w:rsid w:val="00EA654B"/>
    <w:rsid w:val="00EA6EFB"/>
    <w:rsid w:val="00EB0745"/>
    <w:rsid w:val="00EB0A2B"/>
    <w:rsid w:val="00EB0AE6"/>
    <w:rsid w:val="00EB19E4"/>
    <w:rsid w:val="00EB1F06"/>
    <w:rsid w:val="00EB2258"/>
    <w:rsid w:val="00EB2571"/>
    <w:rsid w:val="00EB267A"/>
    <w:rsid w:val="00EB483B"/>
    <w:rsid w:val="00EB4D49"/>
    <w:rsid w:val="00EB5196"/>
    <w:rsid w:val="00EB694B"/>
    <w:rsid w:val="00EB7E40"/>
    <w:rsid w:val="00EB7FAE"/>
    <w:rsid w:val="00EC0B24"/>
    <w:rsid w:val="00EC0ED6"/>
    <w:rsid w:val="00EC1D6E"/>
    <w:rsid w:val="00EC23DB"/>
    <w:rsid w:val="00EC39DA"/>
    <w:rsid w:val="00EC3F8F"/>
    <w:rsid w:val="00EC66BC"/>
    <w:rsid w:val="00EC6C0D"/>
    <w:rsid w:val="00EC6C62"/>
    <w:rsid w:val="00ED0C9A"/>
    <w:rsid w:val="00ED0D5F"/>
    <w:rsid w:val="00ED15F1"/>
    <w:rsid w:val="00ED1992"/>
    <w:rsid w:val="00ED23C2"/>
    <w:rsid w:val="00ED2E10"/>
    <w:rsid w:val="00ED374A"/>
    <w:rsid w:val="00ED3990"/>
    <w:rsid w:val="00ED4F9F"/>
    <w:rsid w:val="00ED54C2"/>
    <w:rsid w:val="00ED623D"/>
    <w:rsid w:val="00ED6B8A"/>
    <w:rsid w:val="00EE092A"/>
    <w:rsid w:val="00EE0C57"/>
    <w:rsid w:val="00EE0E0F"/>
    <w:rsid w:val="00EE1A30"/>
    <w:rsid w:val="00EE2030"/>
    <w:rsid w:val="00EE22F9"/>
    <w:rsid w:val="00EE3C6A"/>
    <w:rsid w:val="00EE4AE7"/>
    <w:rsid w:val="00EE543C"/>
    <w:rsid w:val="00EE54CC"/>
    <w:rsid w:val="00EE712C"/>
    <w:rsid w:val="00EE76C3"/>
    <w:rsid w:val="00EF376C"/>
    <w:rsid w:val="00EF3B6D"/>
    <w:rsid w:val="00EF4495"/>
    <w:rsid w:val="00EF4D76"/>
    <w:rsid w:val="00EF5115"/>
    <w:rsid w:val="00EF66D5"/>
    <w:rsid w:val="00EF7812"/>
    <w:rsid w:val="00F00331"/>
    <w:rsid w:val="00F03256"/>
    <w:rsid w:val="00F03E08"/>
    <w:rsid w:val="00F0494C"/>
    <w:rsid w:val="00F05B5E"/>
    <w:rsid w:val="00F05E7B"/>
    <w:rsid w:val="00F071F5"/>
    <w:rsid w:val="00F077C8"/>
    <w:rsid w:val="00F07CED"/>
    <w:rsid w:val="00F10534"/>
    <w:rsid w:val="00F11771"/>
    <w:rsid w:val="00F12797"/>
    <w:rsid w:val="00F14F86"/>
    <w:rsid w:val="00F155D9"/>
    <w:rsid w:val="00F15734"/>
    <w:rsid w:val="00F15812"/>
    <w:rsid w:val="00F16652"/>
    <w:rsid w:val="00F20BCE"/>
    <w:rsid w:val="00F21773"/>
    <w:rsid w:val="00F22BB4"/>
    <w:rsid w:val="00F235FA"/>
    <w:rsid w:val="00F2392C"/>
    <w:rsid w:val="00F23AC6"/>
    <w:rsid w:val="00F26AE8"/>
    <w:rsid w:val="00F26B18"/>
    <w:rsid w:val="00F26DA2"/>
    <w:rsid w:val="00F26EE3"/>
    <w:rsid w:val="00F27758"/>
    <w:rsid w:val="00F27767"/>
    <w:rsid w:val="00F278EA"/>
    <w:rsid w:val="00F309EB"/>
    <w:rsid w:val="00F31330"/>
    <w:rsid w:val="00F31948"/>
    <w:rsid w:val="00F31B8C"/>
    <w:rsid w:val="00F3242A"/>
    <w:rsid w:val="00F32D87"/>
    <w:rsid w:val="00F32EF2"/>
    <w:rsid w:val="00F35169"/>
    <w:rsid w:val="00F352B3"/>
    <w:rsid w:val="00F356AC"/>
    <w:rsid w:val="00F36171"/>
    <w:rsid w:val="00F3725E"/>
    <w:rsid w:val="00F400E6"/>
    <w:rsid w:val="00F406EF"/>
    <w:rsid w:val="00F40ADD"/>
    <w:rsid w:val="00F41A75"/>
    <w:rsid w:val="00F41EB8"/>
    <w:rsid w:val="00F42B8E"/>
    <w:rsid w:val="00F42CF1"/>
    <w:rsid w:val="00F5143B"/>
    <w:rsid w:val="00F51A4E"/>
    <w:rsid w:val="00F5260C"/>
    <w:rsid w:val="00F52886"/>
    <w:rsid w:val="00F53BC6"/>
    <w:rsid w:val="00F542D9"/>
    <w:rsid w:val="00F55524"/>
    <w:rsid w:val="00F55DA1"/>
    <w:rsid w:val="00F55DD7"/>
    <w:rsid w:val="00F55EB5"/>
    <w:rsid w:val="00F57586"/>
    <w:rsid w:val="00F576FE"/>
    <w:rsid w:val="00F577D8"/>
    <w:rsid w:val="00F578CF"/>
    <w:rsid w:val="00F6038D"/>
    <w:rsid w:val="00F60A84"/>
    <w:rsid w:val="00F60FDA"/>
    <w:rsid w:val="00F61422"/>
    <w:rsid w:val="00F61786"/>
    <w:rsid w:val="00F61BAA"/>
    <w:rsid w:val="00F634B0"/>
    <w:rsid w:val="00F641EA"/>
    <w:rsid w:val="00F6475B"/>
    <w:rsid w:val="00F6534A"/>
    <w:rsid w:val="00F660FB"/>
    <w:rsid w:val="00F66613"/>
    <w:rsid w:val="00F67B5C"/>
    <w:rsid w:val="00F7009A"/>
    <w:rsid w:val="00F7042C"/>
    <w:rsid w:val="00F70AD8"/>
    <w:rsid w:val="00F716EC"/>
    <w:rsid w:val="00F71BF2"/>
    <w:rsid w:val="00F7209D"/>
    <w:rsid w:val="00F7228A"/>
    <w:rsid w:val="00F747C2"/>
    <w:rsid w:val="00F768EC"/>
    <w:rsid w:val="00F76AAD"/>
    <w:rsid w:val="00F7726B"/>
    <w:rsid w:val="00F772D3"/>
    <w:rsid w:val="00F77ED2"/>
    <w:rsid w:val="00F826AD"/>
    <w:rsid w:val="00F82EA6"/>
    <w:rsid w:val="00F835BC"/>
    <w:rsid w:val="00F83C21"/>
    <w:rsid w:val="00F851BF"/>
    <w:rsid w:val="00F86AC7"/>
    <w:rsid w:val="00F87207"/>
    <w:rsid w:val="00F87540"/>
    <w:rsid w:val="00F87713"/>
    <w:rsid w:val="00F901E3"/>
    <w:rsid w:val="00F9078B"/>
    <w:rsid w:val="00F90C99"/>
    <w:rsid w:val="00F9121B"/>
    <w:rsid w:val="00F92A5D"/>
    <w:rsid w:val="00F94397"/>
    <w:rsid w:val="00F965D3"/>
    <w:rsid w:val="00F96ACA"/>
    <w:rsid w:val="00F96CF7"/>
    <w:rsid w:val="00F97267"/>
    <w:rsid w:val="00FA16B9"/>
    <w:rsid w:val="00FA1ECF"/>
    <w:rsid w:val="00FA2109"/>
    <w:rsid w:val="00FA2294"/>
    <w:rsid w:val="00FA2ED4"/>
    <w:rsid w:val="00FA3767"/>
    <w:rsid w:val="00FA3A78"/>
    <w:rsid w:val="00FA4960"/>
    <w:rsid w:val="00FA4E61"/>
    <w:rsid w:val="00FA59DA"/>
    <w:rsid w:val="00FA5EC3"/>
    <w:rsid w:val="00FA6AB9"/>
    <w:rsid w:val="00FA6D0A"/>
    <w:rsid w:val="00FA76DE"/>
    <w:rsid w:val="00FB1C06"/>
    <w:rsid w:val="00FB1F94"/>
    <w:rsid w:val="00FB2571"/>
    <w:rsid w:val="00FB2FAB"/>
    <w:rsid w:val="00FB30FA"/>
    <w:rsid w:val="00FB3558"/>
    <w:rsid w:val="00FB3F97"/>
    <w:rsid w:val="00FB5BCE"/>
    <w:rsid w:val="00FB60A9"/>
    <w:rsid w:val="00FB6228"/>
    <w:rsid w:val="00FB6CF8"/>
    <w:rsid w:val="00FB6F17"/>
    <w:rsid w:val="00FB78BD"/>
    <w:rsid w:val="00FC0766"/>
    <w:rsid w:val="00FC150D"/>
    <w:rsid w:val="00FC2ACD"/>
    <w:rsid w:val="00FC4774"/>
    <w:rsid w:val="00FC5E08"/>
    <w:rsid w:val="00FC5E2A"/>
    <w:rsid w:val="00FC794E"/>
    <w:rsid w:val="00FD1B45"/>
    <w:rsid w:val="00FD232F"/>
    <w:rsid w:val="00FD2903"/>
    <w:rsid w:val="00FD5086"/>
    <w:rsid w:val="00FD714C"/>
    <w:rsid w:val="00FD7ABC"/>
    <w:rsid w:val="00FE35FB"/>
    <w:rsid w:val="00FE3C1C"/>
    <w:rsid w:val="00FE49FD"/>
    <w:rsid w:val="00FE4F02"/>
    <w:rsid w:val="00FE6415"/>
    <w:rsid w:val="00FE6621"/>
    <w:rsid w:val="00FE6659"/>
    <w:rsid w:val="00FE66DA"/>
    <w:rsid w:val="00FE6B71"/>
    <w:rsid w:val="00FF0442"/>
    <w:rsid w:val="00FF05E3"/>
    <w:rsid w:val="00FF22E2"/>
    <w:rsid w:val="00FF32C4"/>
    <w:rsid w:val="00FF4400"/>
    <w:rsid w:val="00FF453C"/>
    <w:rsid w:val="00FF4B75"/>
    <w:rsid w:val="00FF5AF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0D27E-89E5-4293-B61E-CECC708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FB"/>
    <w:pPr>
      <w:spacing w:after="200" w:line="276" w:lineRule="auto"/>
      <w:jc w:val="both"/>
    </w:p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D20E2"/>
    <w:pPr>
      <w:autoSpaceDE w:val="0"/>
      <w:autoSpaceDN w:val="0"/>
      <w:adjustRightInd w:val="0"/>
      <w:spacing w:after="0"/>
    </w:pPr>
    <w:rPr>
      <w:rFonts w:ascii="Times New Roman" w:eastAsia="SimSun" w:hAnsi="Times New Roman"/>
      <w:sz w:val="24"/>
      <w:szCs w:val="24"/>
      <w:lang w:eastAsia="zh-CN"/>
    </w:rPr>
  </w:style>
  <w:style w:type="paragraph" w:styleId="ListParagraph">
    <w:name w:val="List Paragraph"/>
    <w:basedOn w:val="Normal"/>
    <w:uiPriority w:val="34"/>
    <w:qFormat/>
    <w:rsid w:val="00A366FB"/>
    <w:pPr>
      <w:ind w:left="720"/>
      <w:contextualSpacing/>
    </w:pPr>
  </w:style>
  <w:style w:type="paragraph" w:styleId="BodyText">
    <w:name w:val="Body Text"/>
    <w:basedOn w:val="Normal"/>
    <w:link w:val="BodyTextChar"/>
    <w:semiHidden/>
    <w:rsid w:val="00B445B4"/>
    <w:pPr>
      <w:spacing w:after="0"/>
    </w:pPr>
    <w:rPr>
      <w:rFonts w:ascii="Arial Narrow" w:hAnsi="Arial Narrow"/>
      <w:sz w:val="18"/>
      <w:szCs w:val="18"/>
      <w:lang w:eastAsia="x-none"/>
    </w:rPr>
  </w:style>
  <w:style w:type="character" w:customStyle="1" w:styleId="BodyTextChar">
    <w:name w:val="Body Text Char"/>
    <w:link w:val="BodyText"/>
    <w:semiHidden/>
    <w:rsid w:val="00B445B4"/>
    <w:rPr>
      <w:rFonts w:ascii="Arial Narrow" w:eastAsia="Times New Roman" w:hAnsi="Arial Narrow"/>
      <w:sz w:val="18"/>
      <w:szCs w:val="18"/>
      <w:lang w:val="en-GB"/>
    </w:rPr>
  </w:style>
  <w:style w:type="character" w:styleId="Hyperlink">
    <w:name w:val="Hyperlink"/>
    <w:uiPriority w:val="99"/>
    <w:unhideWhenUsed/>
    <w:rsid w:val="00712D83"/>
    <w:rPr>
      <w:color w:val="0000FF"/>
      <w:u w:val="single"/>
    </w:rPr>
  </w:style>
  <w:style w:type="paragraph" w:styleId="NoSpacing">
    <w:name w:val="No Spacing"/>
    <w:basedOn w:val="Normal"/>
    <w:link w:val="NoSpacingChar"/>
    <w:uiPriority w:val="1"/>
    <w:qFormat/>
    <w:rsid w:val="00A366FB"/>
    <w:pPr>
      <w:spacing w:after="0" w:line="240" w:lineRule="auto"/>
    </w:pPr>
  </w:style>
  <w:style w:type="paragraph" w:styleId="NormalWeb">
    <w:name w:val="Normal (Web)"/>
    <w:basedOn w:val="Normal"/>
    <w:uiPriority w:val="99"/>
    <w:unhideWhenUsed/>
    <w:rsid w:val="00B40BF1"/>
    <w:pPr>
      <w:spacing w:before="100" w:beforeAutospacing="1" w:after="100" w:afterAutospacing="1"/>
    </w:pPr>
    <w:rPr>
      <w:rFonts w:ascii="Times New Roman" w:hAnsi="Times New Roman"/>
      <w:sz w:val="24"/>
      <w:szCs w:val="24"/>
    </w:rPr>
  </w:style>
  <w:style w:type="paragraph" w:styleId="ListBullet">
    <w:name w:val="List Bullet"/>
    <w:basedOn w:val="Normal"/>
    <w:uiPriority w:val="99"/>
    <w:unhideWhenUsed/>
    <w:rsid w:val="00E36155"/>
    <w:pPr>
      <w:numPr>
        <w:numId w:val="1"/>
      </w:numPr>
      <w:contextualSpacing/>
    </w:pPr>
  </w:style>
  <w:style w:type="character" w:styleId="Emphasis">
    <w:name w:val="Emphasis"/>
    <w:uiPriority w:val="20"/>
    <w:qFormat/>
    <w:rsid w:val="00A366FB"/>
    <w:rPr>
      <w:b/>
      <w:i/>
      <w:spacing w:val="10"/>
    </w:rPr>
  </w:style>
  <w:style w:type="paragraph" w:styleId="BalloonText">
    <w:name w:val="Balloon Text"/>
    <w:basedOn w:val="Normal"/>
    <w:link w:val="BalloonTextChar"/>
    <w:uiPriority w:val="99"/>
    <w:semiHidden/>
    <w:unhideWhenUsed/>
    <w:rsid w:val="00B92384"/>
    <w:pPr>
      <w:spacing w:after="0"/>
    </w:pPr>
    <w:rPr>
      <w:rFonts w:ascii="Tahoma" w:hAnsi="Tahoma"/>
      <w:sz w:val="16"/>
      <w:szCs w:val="16"/>
      <w:lang w:val="en-US" w:eastAsia="en-US"/>
    </w:rPr>
  </w:style>
  <w:style w:type="character" w:customStyle="1" w:styleId="BalloonTextChar">
    <w:name w:val="Balloon Text Char"/>
    <w:link w:val="BalloonText"/>
    <w:uiPriority w:val="99"/>
    <w:semiHidden/>
    <w:rsid w:val="00B92384"/>
    <w:rPr>
      <w:rFonts w:ascii="Tahoma" w:hAnsi="Tahoma" w:cs="Tahoma"/>
      <w:sz w:val="16"/>
      <w:szCs w:val="16"/>
      <w:lang w:val="en-US" w:eastAsia="en-US"/>
    </w:rPr>
  </w:style>
  <w:style w:type="character" w:customStyle="1" w:styleId="Heading1Char">
    <w:name w:val="Heading 1 Char"/>
    <w:link w:val="Heading1"/>
    <w:uiPriority w:val="9"/>
    <w:rsid w:val="00A366FB"/>
    <w:rPr>
      <w:smallCaps/>
      <w:spacing w:val="5"/>
      <w:sz w:val="32"/>
      <w:szCs w:val="32"/>
    </w:rPr>
  </w:style>
  <w:style w:type="character" w:customStyle="1" w:styleId="Heading2Char">
    <w:name w:val="Heading 2 Char"/>
    <w:link w:val="Heading2"/>
    <w:uiPriority w:val="9"/>
    <w:rsid w:val="00A366FB"/>
    <w:rPr>
      <w:smallCaps/>
      <w:spacing w:val="5"/>
      <w:sz w:val="28"/>
      <w:szCs w:val="28"/>
    </w:rPr>
  </w:style>
  <w:style w:type="character" w:customStyle="1" w:styleId="Heading3Char">
    <w:name w:val="Heading 3 Char"/>
    <w:link w:val="Heading3"/>
    <w:uiPriority w:val="9"/>
    <w:semiHidden/>
    <w:rsid w:val="00A366FB"/>
    <w:rPr>
      <w:smallCaps/>
      <w:spacing w:val="5"/>
      <w:sz w:val="24"/>
      <w:szCs w:val="24"/>
    </w:rPr>
  </w:style>
  <w:style w:type="character" w:customStyle="1" w:styleId="Heading4Char">
    <w:name w:val="Heading 4 Char"/>
    <w:link w:val="Heading4"/>
    <w:uiPriority w:val="9"/>
    <w:semiHidden/>
    <w:rsid w:val="00A366FB"/>
    <w:rPr>
      <w:smallCaps/>
      <w:spacing w:val="10"/>
      <w:sz w:val="22"/>
      <w:szCs w:val="22"/>
    </w:rPr>
  </w:style>
  <w:style w:type="character" w:customStyle="1" w:styleId="Heading5Char">
    <w:name w:val="Heading 5 Char"/>
    <w:link w:val="Heading5"/>
    <w:uiPriority w:val="9"/>
    <w:semiHidden/>
    <w:rsid w:val="00A366FB"/>
    <w:rPr>
      <w:smallCaps/>
      <w:color w:val="943634"/>
      <w:spacing w:val="10"/>
      <w:sz w:val="22"/>
      <w:szCs w:val="26"/>
    </w:rPr>
  </w:style>
  <w:style w:type="character" w:customStyle="1" w:styleId="Heading6Char">
    <w:name w:val="Heading 6 Char"/>
    <w:link w:val="Heading6"/>
    <w:uiPriority w:val="9"/>
    <w:semiHidden/>
    <w:rsid w:val="00A366FB"/>
    <w:rPr>
      <w:smallCaps/>
      <w:color w:val="C0504D"/>
      <w:spacing w:val="5"/>
      <w:sz w:val="22"/>
    </w:rPr>
  </w:style>
  <w:style w:type="character" w:customStyle="1" w:styleId="Heading7Char">
    <w:name w:val="Heading 7 Char"/>
    <w:link w:val="Heading7"/>
    <w:uiPriority w:val="9"/>
    <w:semiHidden/>
    <w:rsid w:val="00A366FB"/>
    <w:rPr>
      <w:b/>
      <w:smallCaps/>
      <w:color w:val="C0504D"/>
      <w:spacing w:val="10"/>
    </w:rPr>
  </w:style>
  <w:style w:type="character" w:customStyle="1" w:styleId="Heading8Char">
    <w:name w:val="Heading 8 Char"/>
    <w:link w:val="Heading8"/>
    <w:uiPriority w:val="9"/>
    <w:semiHidden/>
    <w:rsid w:val="00A366FB"/>
    <w:rPr>
      <w:b/>
      <w:i/>
      <w:smallCaps/>
      <w:color w:val="943634"/>
    </w:rPr>
  </w:style>
  <w:style w:type="character" w:customStyle="1" w:styleId="Heading9Char">
    <w:name w:val="Heading 9 Char"/>
    <w:link w:val="Heading9"/>
    <w:uiPriority w:val="9"/>
    <w:semiHidden/>
    <w:rsid w:val="00A366FB"/>
    <w:rPr>
      <w:b/>
      <w:i/>
      <w:smallCaps/>
      <w:color w:val="622423"/>
    </w:rPr>
  </w:style>
  <w:style w:type="paragraph" w:styleId="Caption">
    <w:name w:val="caption"/>
    <w:basedOn w:val="Normal"/>
    <w:next w:val="Normal"/>
    <w:uiPriority w:val="35"/>
    <w:qFormat/>
    <w:rsid w:val="00A366FB"/>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240" w:lineRule="auto"/>
      <w:jc w:val="right"/>
    </w:pPr>
    <w:rPr>
      <w:smallCaps/>
      <w:sz w:val="48"/>
      <w:szCs w:val="48"/>
      <w:lang w:val="x-none" w:eastAsia="x-none"/>
    </w:rPr>
  </w:style>
  <w:style w:type="character" w:customStyle="1" w:styleId="TitleChar">
    <w:name w:val="Title Char"/>
    <w:link w:val="Title"/>
    <w:uiPriority w:val="1"/>
    <w:rsid w:val="00A366FB"/>
    <w:rPr>
      <w:smallCaps/>
      <w:sz w:val="48"/>
      <w:szCs w:val="48"/>
    </w:rPr>
  </w:style>
  <w:style w:type="paragraph" w:styleId="Subtitle">
    <w:name w:val="Subtitle"/>
    <w:basedOn w:val="Normal"/>
    <w:next w:val="Normal"/>
    <w:link w:val="SubtitleChar"/>
    <w:uiPriority w:val="2"/>
    <w:qFormat/>
    <w:rsid w:val="00A366FB"/>
    <w:pPr>
      <w:spacing w:after="720" w:line="240" w:lineRule="auto"/>
      <w:jc w:val="right"/>
    </w:pPr>
    <w:rPr>
      <w:rFonts w:ascii="Cambria" w:hAnsi="Cambria"/>
      <w:szCs w:val="22"/>
      <w:lang w:val="x-none" w:eastAsia="x-none"/>
    </w:rPr>
  </w:style>
  <w:style w:type="character" w:customStyle="1" w:styleId="SubtitleChar">
    <w:name w:val="Subtitle Char"/>
    <w:link w:val="Subtitle"/>
    <w:uiPriority w:val="2"/>
    <w:rsid w:val="00A366FB"/>
    <w:rPr>
      <w:rFonts w:ascii="Cambria" w:eastAsia="Times New Roman" w:hAnsi="Cambria" w:cs="Times New Roman"/>
      <w:szCs w:val="22"/>
    </w:rPr>
  </w:style>
  <w:style w:type="character" w:styleId="Strong">
    <w:name w:val="Strong"/>
    <w:uiPriority w:val="22"/>
    <w:qFormat/>
    <w:rsid w:val="00A366FB"/>
    <w:rPr>
      <w:b/>
      <w:color w:val="C0504D"/>
    </w:rPr>
  </w:style>
  <w:style w:type="paragraph" w:styleId="Quote">
    <w:name w:val="Quote"/>
    <w:basedOn w:val="Normal"/>
    <w:next w:val="Normal"/>
    <w:link w:val="QuoteChar"/>
    <w:uiPriority w:val="29"/>
    <w:qFormat/>
    <w:rsid w:val="00A366FB"/>
    <w:rPr>
      <w:i/>
      <w:lang w:val="x-none" w:eastAsia="x-none"/>
    </w:rPr>
  </w:style>
  <w:style w:type="character" w:customStyle="1" w:styleId="QuoteChar">
    <w:name w:val="Quote Char"/>
    <w:link w:val="Quote"/>
    <w:uiPriority w:val="29"/>
    <w:rsid w:val="00A366FB"/>
    <w:rPr>
      <w:i/>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IntenseQuoteChar">
    <w:name w:val="Intense Quote Char"/>
    <w:link w:val="IntenseQuote"/>
    <w:uiPriority w:val="30"/>
    <w:rsid w:val="00A366FB"/>
    <w:rPr>
      <w:b/>
      <w:i/>
      <w:color w:val="FFFFFF"/>
      <w:shd w:val="clear" w:color="auto" w:fill="C0504D"/>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eastAsia="Times New Roman" w:hAnsi="Cambria" w:cs="Times New Roman"/>
      <w:i/>
      <w:iCs/>
      <w:sz w:val="20"/>
      <w:szCs w:val="20"/>
    </w:rPr>
  </w:style>
  <w:style w:type="paragraph" w:styleId="TOCHeading">
    <w:name w:val="TOC Heading"/>
    <w:basedOn w:val="Heading1"/>
    <w:next w:val="Normal"/>
    <w:uiPriority w:val="39"/>
    <w:qFormat/>
    <w:rsid w:val="00A366FB"/>
    <w:pPr>
      <w:outlineLvl w:val="9"/>
    </w:pPr>
    <w:rPr>
      <w:lang w:bidi="en-US"/>
    </w:rPr>
  </w:style>
  <w:style w:type="character" w:customStyle="1" w:styleId="NoSpacingChar">
    <w:name w:val="No Spacing Char"/>
    <w:link w:val="NoSpacing"/>
    <w:uiPriority w:val="1"/>
    <w:rsid w:val="00A366FB"/>
  </w:style>
  <w:style w:type="character" w:customStyle="1" w:styleId="apple-style-span">
    <w:name w:val="apple-style-span"/>
    <w:rsid w:val="004A1A71"/>
  </w:style>
  <w:style w:type="paragraph" w:customStyle="1" w:styleId="yiv1852950608msonormal">
    <w:name w:val="yiv1852950608msonormal"/>
    <w:basedOn w:val="Normal"/>
    <w:rsid w:val="00000525"/>
    <w:pPr>
      <w:spacing w:before="100" w:beforeAutospacing="1" w:after="100" w:afterAutospacing="1" w:line="240" w:lineRule="auto"/>
      <w:jc w:val="left"/>
    </w:pPr>
    <w:rPr>
      <w:rFonts w:ascii="Times New Roman" w:hAnsi="Times New Roman"/>
      <w:sz w:val="24"/>
      <w:szCs w:val="24"/>
    </w:rPr>
  </w:style>
  <w:style w:type="paragraph" w:customStyle="1" w:styleId="Author">
    <w:name w:val="Author"/>
    <w:basedOn w:val="Normal"/>
    <w:uiPriority w:val="3"/>
    <w:qFormat/>
    <w:rsid w:val="006C2591"/>
    <w:pPr>
      <w:pBdr>
        <w:bottom w:val="single" w:sz="8" w:space="17" w:color="000000" w:themeColor="text1"/>
      </w:pBdr>
      <w:spacing w:after="640" w:line="240" w:lineRule="auto"/>
      <w:contextualSpacing/>
      <w:jc w:val="left"/>
    </w:pPr>
    <w:rPr>
      <w:rFonts w:asciiTheme="minorHAnsi" w:eastAsiaTheme="minorHAnsi" w:hAnsiTheme="minorHAnsi" w:cstheme="minorBidi"/>
      <w:color w:val="000000" w:themeColor="text1"/>
      <w:sz w:val="24"/>
      <w:szCs w:val="24"/>
      <w:lang w:eastAsia="ja-JP"/>
    </w:rPr>
  </w:style>
  <w:style w:type="paragraph" w:styleId="Header">
    <w:name w:val="header"/>
    <w:basedOn w:val="Normal"/>
    <w:link w:val="HeaderChar"/>
    <w:uiPriority w:val="99"/>
    <w:unhideWhenUsed/>
    <w:rsid w:val="0094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86E"/>
  </w:style>
  <w:style w:type="paragraph" w:styleId="Footer">
    <w:name w:val="footer"/>
    <w:basedOn w:val="Normal"/>
    <w:link w:val="FooterChar"/>
    <w:uiPriority w:val="99"/>
    <w:unhideWhenUsed/>
    <w:rsid w:val="0094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52">
      <w:bodyDiv w:val="1"/>
      <w:marLeft w:val="0"/>
      <w:marRight w:val="0"/>
      <w:marTop w:val="0"/>
      <w:marBottom w:val="0"/>
      <w:divBdr>
        <w:top w:val="none" w:sz="0" w:space="0" w:color="auto"/>
        <w:left w:val="none" w:sz="0" w:space="0" w:color="auto"/>
        <w:bottom w:val="none" w:sz="0" w:space="0" w:color="auto"/>
        <w:right w:val="none" w:sz="0" w:space="0" w:color="auto"/>
      </w:divBdr>
    </w:div>
    <w:div w:id="166868431">
      <w:bodyDiv w:val="1"/>
      <w:marLeft w:val="0"/>
      <w:marRight w:val="0"/>
      <w:marTop w:val="0"/>
      <w:marBottom w:val="0"/>
      <w:divBdr>
        <w:top w:val="none" w:sz="0" w:space="0" w:color="auto"/>
        <w:left w:val="none" w:sz="0" w:space="0" w:color="auto"/>
        <w:bottom w:val="none" w:sz="0" w:space="0" w:color="auto"/>
        <w:right w:val="none" w:sz="0" w:space="0" w:color="auto"/>
      </w:divBdr>
    </w:div>
    <w:div w:id="183714730">
      <w:bodyDiv w:val="1"/>
      <w:marLeft w:val="0"/>
      <w:marRight w:val="0"/>
      <w:marTop w:val="0"/>
      <w:marBottom w:val="0"/>
      <w:divBdr>
        <w:top w:val="none" w:sz="0" w:space="0" w:color="auto"/>
        <w:left w:val="none" w:sz="0" w:space="0" w:color="auto"/>
        <w:bottom w:val="none" w:sz="0" w:space="0" w:color="auto"/>
        <w:right w:val="none" w:sz="0" w:space="0" w:color="auto"/>
      </w:divBdr>
    </w:div>
    <w:div w:id="217714585">
      <w:bodyDiv w:val="1"/>
      <w:marLeft w:val="0"/>
      <w:marRight w:val="0"/>
      <w:marTop w:val="0"/>
      <w:marBottom w:val="0"/>
      <w:divBdr>
        <w:top w:val="none" w:sz="0" w:space="0" w:color="auto"/>
        <w:left w:val="none" w:sz="0" w:space="0" w:color="auto"/>
        <w:bottom w:val="none" w:sz="0" w:space="0" w:color="auto"/>
        <w:right w:val="none" w:sz="0" w:space="0" w:color="auto"/>
      </w:divBdr>
    </w:div>
    <w:div w:id="341319730">
      <w:bodyDiv w:val="1"/>
      <w:marLeft w:val="0"/>
      <w:marRight w:val="0"/>
      <w:marTop w:val="0"/>
      <w:marBottom w:val="0"/>
      <w:divBdr>
        <w:top w:val="none" w:sz="0" w:space="0" w:color="auto"/>
        <w:left w:val="none" w:sz="0" w:space="0" w:color="auto"/>
        <w:bottom w:val="none" w:sz="0" w:space="0" w:color="auto"/>
        <w:right w:val="none" w:sz="0" w:space="0" w:color="auto"/>
      </w:divBdr>
    </w:div>
    <w:div w:id="364643907">
      <w:bodyDiv w:val="1"/>
      <w:marLeft w:val="0"/>
      <w:marRight w:val="0"/>
      <w:marTop w:val="0"/>
      <w:marBottom w:val="0"/>
      <w:divBdr>
        <w:top w:val="none" w:sz="0" w:space="0" w:color="auto"/>
        <w:left w:val="none" w:sz="0" w:space="0" w:color="auto"/>
        <w:bottom w:val="none" w:sz="0" w:space="0" w:color="auto"/>
        <w:right w:val="none" w:sz="0" w:space="0" w:color="auto"/>
      </w:divBdr>
    </w:div>
    <w:div w:id="503473011">
      <w:bodyDiv w:val="1"/>
      <w:marLeft w:val="0"/>
      <w:marRight w:val="0"/>
      <w:marTop w:val="0"/>
      <w:marBottom w:val="0"/>
      <w:divBdr>
        <w:top w:val="none" w:sz="0" w:space="0" w:color="auto"/>
        <w:left w:val="none" w:sz="0" w:space="0" w:color="auto"/>
        <w:bottom w:val="none" w:sz="0" w:space="0" w:color="auto"/>
        <w:right w:val="none" w:sz="0" w:space="0" w:color="auto"/>
      </w:divBdr>
    </w:div>
    <w:div w:id="505746943">
      <w:bodyDiv w:val="1"/>
      <w:marLeft w:val="0"/>
      <w:marRight w:val="0"/>
      <w:marTop w:val="0"/>
      <w:marBottom w:val="0"/>
      <w:divBdr>
        <w:top w:val="none" w:sz="0" w:space="0" w:color="auto"/>
        <w:left w:val="none" w:sz="0" w:space="0" w:color="auto"/>
        <w:bottom w:val="none" w:sz="0" w:space="0" w:color="auto"/>
        <w:right w:val="none" w:sz="0" w:space="0" w:color="auto"/>
      </w:divBdr>
    </w:div>
    <w:div w:id="507405760">
      <w:bodyDiv w:val="1"/>
      <w:marLeft w:val="0"/>
      <w:marRight w:val="0"/>
      <w:marTop w:val="0"/>
      <w:marBottom w:val="0"/>
      <w:divBdr>
        <w:top w:val="none" w:sz="0" w:space="0" w:color="auto"/>
        <w:left w:val="none" w:sz="0" w:space="0" w:color="auto"/>
        <w:bottom w:val="none" w:sz="0" w:space="0" w:color="auto"/>
        <w:right w:val="none" w:sz="0" w:space="0" w:color="auto"/>
      </w:divBdr>
      <w:divsChild>
        <w:div w:id="842085396">
          <w:marLeft w:val="1080"/>
          <w:marRight w:val="0"/>
          <w:marTop w:val="0"/>
          <w:marBottom w:val="0"/>
          <w:divBdr>
            <w:top w:val="none" w:sz="0" w:space="0" w:color="auto"/>
            <w:left w:val="none" w:sz="0" w:space="0" w:color="auto"/>
            <w:bottom w:val="none" w:sz="0" w:space="0" w:color="auto"/>
            <w:right w:val="none" w:sz="0" w:space="0" w:color="auto"/>
          </w:divBdr>
        </w:div>
        <w:div w:id="901016922">
          <w:marLeft w:val="1080"/>
          <w:marRight w:val="0"/>
          <w:marTop w:val="0"/>
          <w:marBottom w:val="0"/>
          <w:divBdr>
            <w:top w:val="none" w:sz="0" w:space="0" w:color="auto"/>
            <w:left w:val="none" w:sz="0" w:space="0" w:color="auto"/>
            <w:bottom w:val="none" w:sz="0" w:space="0" w:color="auto"/>
            <w:right w:val="none" w:sz="0" w:space="0" w:color="auto"/>
          </w:divBdr>
        </w:div>
        <w:div w:id="2086951496">
          <w:marLeft w:val="1080"/>
          <w:marRight w:val="0"/>
          <w:marTop w:val="0"/>
          <w:marBottom w:val="0"/>
          <w:divBdr>
            <w:top w:val="none" w:sz="0" w:space="0" w:color="auto"/>
            <w:left w:val="none" w:sz="0" w:space="0" w:color="auto"/>
            <w:bottom w:val="none" w:sz="0" w:space="0" w:color="auto"/>
            <w:right w:val="none" w:sz="0" w:space="0" w:color="auto"/>
          </w:divBdr>
        </w:div>
      </w:divsChild>
    </w:div>
    <w:div w:id="617495127">
      <w:bodyDiv w:val="1"/>
      <w:marLeft w:val="0"/>
      <w:marRight w:val="0"/>
      <w:marTop w:val="0"/>
      <w:marBottom w:val="0"/>
      <w:divBdr>
        <w:top w:val="none" w:sz="0" w:space="0" w:color="auto"/>
        <w:left w:val="none" w:sz="0" w:space="0" w:color="auto"/>
        <w:bottom w:val="none" w:sz="0" w:space="0" w:color="auto"/>
        <w:right w:val="none" w:sz="0" w:space="0" w:color="auto"/>
      </w:divBdr>
    </w:div>
    <w:div w:id="634288351">
      <w:bodyDiv w:val="1"/>
      <w:marLeft w:val="0"/>
      <w:marRight w:val="0"/>
      <w:marTop w:val="0"/>
      <w:marBottom w:val="0"/>
      <w:divBdr>
        <w:top w:val="none" w:sz="0" w:space="0" w:color="auto"/>
        <w:left w:val="none" w:sz="0" w:space="0" w:color="auto"/>
        <w:bottom w:val="none" w:sz="0" w:space="0" w:color="auto"/>
        <w:right w:val="none" w:sz="0" w:space="0" w:color="auto"/>
      </w:divBdr>
    </w:div>
    <w:div w:id="714624435">
      <w:bodyDiv w:val="1"/>
      <w:marLeft w:val="0"/>
      <w:marRight w:val="0"/>
      <w:marTop w:val="0"/>
      <w:marBottom w:val="0"/>
      <w:divBdr>
        <w:top w:val="none" w:sz="0" w:space="0" w:color="auto"/>
        <w:left w:val="none" w:sz="0" w:space="0" w:color="auto"/>
        <w:bottom w:val="none" w:sz="0" w:space="0" w:color="auto"/>
        <w:right w:val="none" w:sz="0" w:space="0" w:color="auto"/>
      </w:divBdr>
      <w:divsChild>
        <w:div w:id="598485126">
          <w:marLeft w:val="0"/>
          <w:marRight w:val="0"/>
          <w:marTop w:val="0"/>
          <w:marBottom w:val="0"/>
          <w:divBdr>
            <w:top w:val="none" w:sz="0" w:space="0" w:color="auto"/>
            <w:left w:val="none" w:sz="0" w:space="0" w:color="auto"/>
            <w:bottom w:val="none" w:sz="0" w:space="0" w:color="auto"/>
            <w:right w:val="none" w:sz="0" w:space="0" w:color="auto"/>
          </w:divBdr>
          <w:divsChild>
            <w:div w:id="439422951">
              <w:marLeft w:val="0"/>
              <w:marRight w:val="0"/>
              <w:marTop w:val="0"/>
              <w:marBottom w:val="0"/>
              <w:divBdr>
                <w:top w:val="none" w:sz="0" w:space="0" w:color="auto"/>
                <w:left w:val="none" w:sz="0" w:space="0" w:color="auto"/>
                <w:bottom w:val="none" w:sz="0" w:space="0" w:color="auto"/>
                <w:right w:val="none" w:sz="0" w:space="0" w:color="auto"/>
              </w:divBdr>
              <w:divsChild>
                <w:div w:id="2022202992">
                  <w:marLeft w:val="0"/>
                  <w:marRight w:val="0"/>
                  <w:marTop w:val="0"/>
                  <w:marBottom w:val="0"/>
                  <w:divBdr>
                    <w:top w:val="none" w:sz="0" w:space="0" w:color="auto"/>
                    <w:left w:val="none" w:sz="0" w:space="0" w:color="auto"/>
                    <w:bottom w:val="none" w:sz="0" w:space="0" w:color="auto"/>
                    <w:right w:val="none" w:sz="0" w:space="0" w:color="auto"/>
                  </w:divBdr>
                  <w:divsChild>
                    <w:div w:id="1254313616">
                      <w:marLeft w:val="0"/>
                      <w:marRight w:val="0"/>
                      <w:marTop w:val="0"/>
                      <w:marBottom w:val="0"/>
                      <w:divBdr>
                        <w:top w:val="none" w:sz="0" w:space="0" w:color="auto"/>
                        <w:left w:val="none" w:sz="0" w:space="0" w:color="auto"/>
                        <w:bottom w:val="none" w:sz="0" w:space="0" w:color="auto"/>
                        <w:right w:val="none" w:sz="0" w:space="0" w:color="auto"/>
                      </w:divBdr>
                      <w:divsChild>
                        <w:div w:id="4967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9586">
      <w:bodyDiv w:val="1"/>
      <w:marLeft w:val="0"/>
      <w:marRight w:val="0"/>
      <w:marTop w:val="0"/>
      <w:marBottom w:val="0"/>
      <w:divBdr>
        <w:top w:val="none" w:sz="0" w:space="0" w:color="auto"/>
        <w:left w:val="none" w:sz="0" w:space="0" w:color="auto"/>
        <w:bottom w:val="none" w:sz="0" w:space="0" w:color="auto"/>
        <w:right w:val="none" w:sz="0" w:space="0" w:color="auto"/>
      </w:divBdr>
    </w:div>
    <w:div w:id="864371284">
      <w:bodyDiv w:val="1"/>
      <w:marLeft w:val="0"/>
      <w:marRight w:val="0"/>
      <w:marTop w:val="0"/>
      <w:marBottom w:val="0"/>
      <w:divBdr>
        <w:top w:val="none" w:sz="0" w:space="0" w:color="auto"/>
        <w:left w:val="none" w:sz="0" w:space="0" w:color="auto"/>
        <w:bottom w:val="none" w:sz="0" w:space="0" w:color="auto"/>
        <w:right w:val="none" w:sz="0" w:space="0" w:color="auto"/>
      </w:divBdr>
    </w:div>
    <w:div w:id="994257514">
      <w:bodyDiv w:val="1"/>
      <w:marLeft w:val="0"/>
      <w:marRight w:val="0"/>
      <w:marTop w:val="0"/>
      <w:marBottom w:val="0"/>
      <w:divBdr>
        <w:top w:val="none" w:sz="0" w:space="0" w:color="auto"/>
        <w:left w:val="none" w:sz="0" w:space="0" w:color="auto"/>
        <w:bottom w:val="none" w:sz="0" w:space="0" w:color="auto"/>
        <w:right w:val="none" w:sz="0" w:space="0" w:color="auto"/>
      </w:divBdr>
    </w:div>
    <w:div w:id="1017389014">
      <w:bodyDiv w:val="1"/>
      <w:marLeft w:val="0"/>
      <w:marRight w:val="0"/>
      <w:marTop w:val="0"/>
      <w:marBottom w:val="0"/>
      <w:divBdr>
        <w:top w:val="none" w:sz="0" w:space="0" w:color="auto"/>
        <w:left w:val="none" w:sz="0" w:space="0" w:color="auto"/>
        <w:bottom w:val="none" w:sz="0" w:space="0" w:color="auto"/>
        <w:right w:val="none" w:sz="0" w:space="0" w:color="auto"/>
      </w:divBdr>
    </w:div>
    <w:div w:id="1025521607">
      <w:bodyDiv w:val="1"/>
      <w:marLeft w:val="0"/>
      <w:marRight w:val="0"/>
      <w:marTop w:val="0"/>
      <w:marBottom w:val="0"/>
      <w:divBdr>
        <w:top w:val="none" w:sz="0" w:space="0" w:color="auto"/>
        <w:left w:val="none" w:sz="0" w:space="0" w:color="auto"/>
        <w:bottom w:val="none" w:sz="0" w:space="0" w:color="auto"/>
        <w:right w:val="none" w:sz="0" w:space="0" w:color="auto"/>
      </w:divBdr>
    </w:div>
    <w:div w:id="1026784667">
      <w:bodyDiv w:val="1"/>
      <w:marLeft w:val="0"/>
      <w:marRight w:val="0"/>
      <w:marTop w:val="0"/>
      <w:marBottom w:val="0"/>
      <w:divBdr>
        <w:top w:val="none" w:sz="0" w:space="0" w:color="auto"/>
        <w:left w:val="none" w:sz="0" w:space="0" w:color="auto"/>
        <w:bottom w:val="none" w:sz="0" w:space="0" w:color="auto"/>
        <w:right w:val="none" w:sz="0" w:space="0" w:color="auto"/>
      </w:divBdr>
    </w:div>
    <w:div w:id="1031541020">
      <w:bodyDiv w:val="1"/>
      <w:marLeft w:val="0"/>
      <w:marRight w:val="0"/>
      <w:marTop w:val="0"/>
      <w:marBottom w:val="0"/>
      <w:divBdr>
        <w:top w:val="none" w:sz="0" w:space="0" w:color="auto"/>
        <w:left w:val="none" w:sz="0" w:space="0" w:color="auto"/>
        <w:bottom w:val="none" w:sz="0" w:space="0" w:color="auto"/>
        <w:right w:val="none" w:sz="0" w:space="0" w:color="auto"/>
      </w:divBdr>
      <w:divsChild>
        <w:div w:id="1711950381">
          <w:marLeft w:val="0"/>
          <w:marRight w:val="0"/>
          <w:marTop w:val="0"/>
          <w:marBottom w:val="0"/>
          <w:divBdr>
            <w:top w:val="none" w:sz="0" w:space="0" w:color="auto"/>
            <w:left w:val="none" w:sz="0" w:space="0" w:color="auto"/>
            <w:bottom w:val="none" w:sz="0" w:space="0" w:color="auto"/>
            <w:right w:val="none" w:sz="0" w:space="0" w:color="auto"/>
          </w:divBdr>
          <w:divsChild>
            <w:div w:id="469441567">
              <w:marLeft w:val="0"/>
              <w:marRight w:val="0"/>
              <w:marTop w:val="0"/>
              <w:marBottom w:val="0"/>
              <w:divBdr>
                <w:top w:val="none" w:sz="0" w:space="0" w:color="auto"/>
                <w:left w:val="none" w:sz="0" w:space="0" w:color="auto"/>
                <w:bottom w:val="none" w:sz="0" w:space="0" w:color="auto"/>
                <w:right w:val="none" w:sz="0" w:space="0" w:color="auto"/>
              </w:divBdr>
              <w:divsChild>
                <w:div w:id="1503157709">
                  <w:marLeft w:val="0"/>
                  <w:marRight w:val="0"/>
                  <w:marTop w:val="0"/>
                  <w:marBottom w:val="0"/>
                  <w:divBdr>
                    <w:top w:val="none" w:sz="0" w:space="0" w:color="auto"/>
                    <w:left w:val="none" w:sz="0" w:space="0" w:color="auto"/>
                    <w:bottom w:val="none" w:sz="0" w:space="0" w:color="auto"/>
                    <w:right w:val="none" w:sz="0" w:space="0" w:color="auto"/>
                  </w:divBdr>
                  <w:divsChild>
                    <w:div w:id="2118870219">
                      <w:marLeft w:val="0"/>
                      <w:marRight w:val="0"/>
                      <w:marTop w:val="0"/>
                      <w:marBottom w:val="0"/>
                      <w:divBdr>
                        <w:top w:val="none" w:sz="0" w:space="0" w:color="auto"/>
                        <w:left w:val="none" w:sz="0" w:space="0" w:color="auto"/>
                        <w:bottom w:val="none" w:sz="0" w:space="0" w:color="auto"/>
                        <w:right w:val="none" w:sz="0" w:space="0" w:color="auto"/>
                      </w:divBdr>
                      <w:divsChild>
                        <w:div w:id="1259680278">
                          <w:marLeft w:val="0"/>
                          <w:marRight w:val="0"/>
                          <w:marTop w:val="0"/>
                          <w:marBottom w:val="0"/>
                          <w:divBdr>
                            <w:top w:val="none" w:sz="0" w:space="0" w:color="auto"/>
                            <w:left w:val="none" w:sz="0" w:space="0" w:color="auto"/>
                            <w:bottom w:val="none" w:sz="0" w:space="0" w:color="auto"/>
                            <w:right w:val="none" w:sz="0" w:space="0" w:color="auto"/>
                          </w:divBdr>
                          <w:divsChild>
                            <w:div w:id="1896500852">
                              <w:marLeft w:val="0"/>
                              <w:marRight w:val="0"/>
                              <w:marTop w:val="0"/>
                              <w:marBottom w:val="0"/>
                              <w:divBdr>
                                <w:top w:val="none" w:sz="0" w:space="0" w:color="auto"/>
                                <w:left w:val="none" w:sz="0" w:space="0" w:color="auto"/>
                                <w:bottom w:val="none" w:sz="0" w:space="0" w:color="auto"/>
                                <w:right w:val="none" w:sz="0" w:space="0" w:color="auto"/>
                              </w:divBdr>
                              <w:divsChild>
                                <w:div w:id="1143472721">
                                  <w:marLeft w:val="0"/>
                                  <w:marRight w:val="0"/>
                                  <w:marTop w:val="0"/>
                                  <w:marBottom w:val="0"/>
                                  <w:divBdr>
                                    <w:top w:val="none" w:sz="0" w:space="0" w:color="auto"/>
                                    <w:left w:val="none" w:sz="0" w:space="0" w:color="auto"/>
                                    <w:bottom w:val="none" w:sz="0" w:space="0" w:color="auto"/>
                                    <w:right w:val="none" w:sz="0" w:space="0" w:color="auto"/>
                                  </w:divBdr>
                                  <w:divsChild>
                                    <w:div w:id="375858167">
                                      <w:marLeft w:val="0"/>
                                      <w:marRight w:val="0"/>
                                      <w:marTop w:val="0"/>
                                      <w:marBottom w:val="0"/>
                                      <w:divBdr>
                                        <w:top w:val="none" w:sz="0" w:space="0" w:color="auto"/>
                                        <w:left w:val="none" w:sz="0" w:space="0" w:color="auto"/>
                                        <w:bottom w:val="none" w:sz="0" w:space="0" w:color="auto"/>
                                        <w:right w:val="none" w:sz="0" w:space="0" w:color="auto"/>
                                      </w:divBdr>
                                      <w:divsChild>
                                        <w:div w:id="763840117">
                                          <w:marLeft w:val="0"/>
                                          <w:marRight w:val="0"/>
                                          <w:marTop w:val="0"/>
                                          <w:marBottom w:val="0"/>
                                          <w:divBdr>
                                            <w:top w:val="none" w:sz="0" w:space="0" w:color="auto"/>
                                            <w:left w:val="none" w:sz="0" w:space="0" w:color="auto"/>
                                            <w:bottom w:val="none" w:sz="0" w:space="0" w:color="auto"/>
                                            <w:right w:val="none" w:sz="0" w:space="0" w:color="auto"/>
                                          </w:divBdr>
                                          <w:divsChild>
                                            <w:div w:id="848374241">
                                              <w:marLeft w:val="0"/>
                                              <w:marRight w:val="0"/>
                                              <w:marTop w:val="0"/>
                                              <w:marBottom w:val="0"/>
                                              <w:divBdr>
                                                <w:top w:val="none" w:sz="0" w:space="0" w:color="auto"/>
                                                <w:left w:val="none" w:sz="0" w:space="0" w:color="auto"/>
                                                <w:bottom w:val="none" w:sz="0" w:space="0" w:color="auto"/>
                                                <w:right w:val="none" w:sz="0" w:space="0" w:color="auto"/>
                                              </w:divBdr>
                                              <w:divsChild>
                                                <w:div w:id="1938321631">
                                                  <w:marLeft w:val="0"/>
                                                  <w:marRight w:val="0"/>
                                                  <w:marTop w:val="0"/>
                                                  <w:marBottom w:val="0"/>
                                                  <w:divBdr>
                                                    <w:top w:val="none" w:sz="0" w:space="0" w:color="auto"/>
                                                    <w:left w:val="none" w:sz="0" w:space="0" w:color="auto"/>
                                                    <w:bottom w:val="none" w:sz="0" w:space="0" w:color="auto"/>
                                                    <w:right w:val="none" w:sz="0" w:space="0" w:color="auto"/>
                                                  </w:divBdr>
                                                  <w:divsChild>
                                                    <w:div w:id="1730880988">
                                                      <w:marLeft w:val="0"/>
                                                      <w:marRight w:val="0"/>
                                                      <w:marTop w:val="0"/>
                                                      <w:marBottom w:val="0"/>
                                                      <w:divBdr>
                                                        <w:top w:val="none" w:sz="0" w:space="0" w:color="auto"/>
                                                        <w:left w:val="none" w:sz="0" w:space="0" w:color="auto"/>
                                                        <w:bottom w:val="none" w:sz="0" w:space="0" w:color="auto"/>
                                                        <w:right w:val="none" w:sz="0" w:space="0" w:color="auto"/>
                                                      </w:divBdr>
                                                      <w:divsChild>
                                                        <w:div w:id="31613001">
                                                          <w:marLeft w:val="0"/>
                                                          <w:marRight w:val="0"/>
                                                          <w:marTop w:val="0"/>
                                                          <w:marBottom w:val="0"/>
                                                          <w:divBdr>
                                                            <w:top w:val="none" w:sz="0" w:space="0" w:color="auto"/>
                                                            <w:left w:val="none" w:sz="0" w:space="0" w:color="auto"/>
                                                            <w:bottom w:val="none" w:sz="0" w:space="0" w:color="auto"/>
                                                            <w:right w:val="none" w:sz="0" w:space="0" w:color="auto"/>
                                                          </w:divBdr>
                                                          <w:divsChild>
                                                            <w:div w:id="2018195196">
                                                              <w:marLeft w:val="0"/>
                                                              <w:marRight w:val="0"/>
                                                              <w:marTop w:val="0"/>
                                                              <w:marBottom w:val="0"/>
                                                              <w:divBdr>
                                                                <w:top w:val="none" w:sz="0" w:space="0" w:color="auto"/>
                                                                <w:left w:val="none" w:sz="0" w:space="0" w:color="auto"/>
                                                                <w:bottom w:val="none" w:sz="0" w:space="0" w:color="auto"/>
                                                                <w:right w:val="none" w:sz="0" w:space="0" w:color="auto"/>
                                                              </w:divBdr>
                                                              <w:divsChild>
                                                                <w:div w:id="129135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3809">
                                                                      <w:marLeft w:val="0"/>
                                                                      <w:marRight w:val="0"/>
                                                                      <w:marTop w:val="0"/>
                                                                      <w:marBottom w:val="0"/>
                                                                      <w:divBdr>
                                                                        <w:top w:val="none" w:sz="0" w:space="0" w:color="auto"/>
                                                                        <w:left w:val="none" w:sz="0" w:space="0" w:color="auto"/>
                                                                        <w:bottom w:val="none" w:sz="0" w:space="0" w:color="auto"/>
                                                                        <w:right w:val="none" w:sz="0" w:space="0" w:color="auto"/>
                                                                      </w:divBdr>
                                                                      <w:divsChild>
                                                                        <w:div w:id="893808631">
                                                                          <w:marLeft w:val="0"/>
                                                                          <w:marRight w:val="0"/>
                                                                          <w:marTop w:val="0"/>
                                                                          <w:marBottom w:val="0"/>
                                                                          <w:divBdr>
                                                                            <w:top w:val="none" w:sz="0" w:space="0" w:color="auto"/>
                                                                            <w:left w:val="none" w:sz="0" w:space="0" w:color="auto"/>
                                                                            <w:bottom w:val="none" w:sz="0" w:space="0" w:color="auto"/>
                                                                            <w:right w:val="none" w:sz="0" w:space="0" w:color="auto"/>
                                                                          </w:divBdr>
                                                                          <w:divsChild>
                                                                            <w:div w:id="420029320">
                                                                              <w:marLeft w:val="0"/>
                                                                              <w:marRight w:val="0"/>
                                                                              <w:marTop w:val="0"/>
                                                                              <w:marBottom w:val="0"/>
                                                                              <w:divBdr>
                                                                                <w:top w:val="none" w:sz="0" w:space="0" w:color="auto"/>
                                                                                <w:left w:val="none" w:sz="0" w:space="0" w:color="auto"/>
                                                                                <w:bottom w:val="none" w:sz="0" w:space="0" w:color="auto"/>
                                                                                <w:right w:val="none" w:sz="0" w:space="0" w:color="auto"/>
                                                                              </w:divBdr>
                                                                            </w:div>
                                                                            <w:div w:id="720713990">
                                                                              <w:marLeft w:val="0"/>
                                                                              <w:marRight w:val="0"/>
                                                                              <w:marTop w:val="0"/>
                                                                              <w:marBottom w:val="0"/>
                                                                              <w:divBdr>
                                                                                <w:top w:val="none" w:sz="0" w:space="0" w:color="auto"/>
                                                                                <w:left w:val="none" w:sz="0" w:space="0" w:color="auto"/>
                                                                                <w:bottom w:val="none" w:sz="0" w:space="0" w:color="auto"/>
                                                                                <w:right w:val="none" w:sz="0" w:space="0" w:color="auto"/>
                                                                              </w:divBdr>
                                                                            </w:div>
                                                                            <w:div w:id="732041390">
                                                                              <w:marLeft w:val="0"/>
                                                                              <w:marRight w:val="0"/>
                                                                              <w:marTop w:val="0"/>
                                                                              <w:marBottom w:val="0"/>
                                                                              <w:divBdr>
                                                                                <w:top w:val="none" w:sz="0" w:space="0" w:color="auto"/>
                                                                                <w:left w:val="none" w:sz="0" w:space="0" w:color="auto"/>
                                                                                <w:bottom w:val="none" w:sz="0" w:space="0" w:color="auto"/>
                                                                                <w:right w:val="none" w:sz="0" w:space="0" w:color="auto"/>
                                                                              </w:divBdr>
                                                                            </w:div>
                                                                            <w:div w:id="855534042">
                                                                              <w:marLeft w:val="0"/>
                                                                              <w:marRight w:val="0"/>
                                                                              <w:marTop w:val="0"/>
                                                                              <w:marBottom w:val="0"/>
                                                                              <w:divBdr>
                                                                                <w:top w:val="none" w:sz="0" w:space="0" w:color="auto"/>
                                                                                <w:left w:val="none" w:sz="0" w:space="0" w:color="auto"/>
                                                                                <w:bottom w:val="none" w:sz="0" w:space="0" w:color="auto"/>
                                                                                <w:right w:val="none" w:sz="0" w:space="0" w:color="auto"/>
                                                                              </w:divBdr>
                                                                            </w:div>
                                                                            <w:div w:id="1832022475">
                                                                              <w:marLeft w:val="0"/>
                                                                              <w:marRight w:val="0"/>
                                                                              <w:marTop w:val="0"/>
                                                                              <w:marBottom w:val="0"/>
                                                                              <w:divBdr>
                                                                                <w:top w:val="none" w:sz="0" w:space="0" w:color="auto"/>
                                                                                <w:left w:val="none" w:sz="0" w:space="0" w:color="auto"/>
                                                                                <w:bottom w:val="none" w:sz="0" w:space="0" w:color="auto"/>
                                                                                <w:right w:val="none" w:sz="0" w:space="0" w:color="auto"/>
                                                                              </w:divBdr>
                                                                            </w:div>
                                                                            <w:div w:id="205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83729">
      <w:bodyDiv w:val="1"/>
      <w:marLeft w:val="0"/>
      <w:marRight w:val="0"/>
      <w:marTop w:val="0"/>
      <w:marBottom w:val="0"/>
      <w:divBdr>
        <w:top w:val="none" w:sz="0" w:space="0" w:color="auto"/>
        <w:left w:val="none" w:sz="0" w:space="0" w:color="auto"/>
        <w:bottom w:val="none" w:sz="0" w:space="0" w:color="auto"/>
        <w:right w:val="none" w:sz="0" w:space="0" w:color="auto"/>
      </w:divBdr>
    </w:div>
    <w:div w:id="1103379121">
      <w:bodyDiv w:val="1"/>
      <w:marLeft w:val="0"/>
      <w:marRight w:val="0"/>
      <w:marTop w:val="0"/>
      <w:marBottom w:val="0"/>
      <w:divBdr>
        <w:top w:val="none" w:sz="0" w:space="0" w:color="auto"/>
        <w:left w:val="none" w:sz="0" w:space="0" w:color="auto"/>
        <w:bottom w:val="none" w:sz="0" w:space="0" w:color="auto"/>
        <w:right w:val="none" w:sz="0" w:space="0" w:color="auto"/>
      </w:divBdr>
    </w:div>
    <w:div w:id="1106273970">
      <w:bodyDiv w:val="1"/>
      <w:marLeft w:val="0"/>
      <w:marRight w:val="0"/>
      <w:marTop w:val="0"/>
      <w:marBottom w:val="0"/>
      <w:divBdr>
        <w:top w:val="none" w:sz="0" w:space="0" w:color="auto"/>
        <w:left w:val="none" w:sz="0" w:space="0" w:color="auto"/>
        <w:bottom w:val="none" w:sz="0" w:space="0" w:color="auto"/>
        <w:right w:val="none" w:sz="0" w:space="0" w:color="auto"/>
      </w:divBdr>
    </w:div>
    <w:div w:id="1158230160">
      <w:bodyDiv w:val="1"/>
      <w:marLeft w:val="0"/>
      <w:marRight w:val="0"/>
      <w:marTop w:val="0"/>
      <w:marBottom w:val="0"/>
      <w:divBdr>
        <w:top w:val="none" w:sz="0" w:space="0" w:color="auto"/>
        <w:left w:val="none" w:sz="0" w:space="0" w:color="auto"/>
        <w:bottom w:val="none" w:sz="0" w:space="0" w:color="auto"/>
        <w:right w:val="none" w:sz="0" w:space="0" w:color="auto"/>
      </w:divBdr>
    </w:div>
    <w:div w:id="1161316270">
      <w:bodyDiv w:val="1"/>
      <w:marLeft w:val="0"/>
      <w:marRight w:val="0"/>
      <w:marTop w:val="0"/>
      <w:marBottom w:val="0"/>
      <w:divBdr>
        <w:top w:val="none" w:sz="0" w:space="0" w:color="auto"/>
        <w:left w:val="none" w:sz="0" w:space="0" w:color="auto"/>
        <w:bottom w:val="none" w:sz="0" w:space="0" w:color="auto"/>
        <w:right w:val="none" w:sz="0" w:space="0" w:color="auto"/>
      </w:divBdr>
    </w:div>
    <w:div w:id="1303077939">
      <w:bodyDiv w:val="1"/>
      <w:marLeft w:val="0"/>
      <w:marRight w:val="0"/>
      <w:marTop w:val="0"/>
      <w:marBottom w:val="0"/>
      <w:divBdr>
        <w:top w:val="none" w:sz="0" w:space="0" w:color="auto"/>
        <w:left w:val="none" w:sz="0" w:space="0" w:color="auto"/>
        <w:bottom w:val="none" w:sz="0" w:space="0" w:color="auto"/>
        <w:right w:val="none" w:sz="0" w:space="0" w:color="auto"/>
      </w:divBdr>
    </w:div>
    <w:div w:id="1313829494">
      <w:bodyDiv w:val="1"/>
      <w:marLeft w:val="0"/>
      <w:marRight w:val="0"/>
      <w:marTop w:val="0"/>
      <w:marBottom w:val="0"/>
      <w:divBdr>
        <w:top w:val="none" w:sz="0" w:space="0" w:color="auto"/>
        <w:left w:val="none" w:sz="0" w:space="0" w:color="auto"/>
        <w:bottom w:val="none" w:sz="0" w:space="0" w:color="auto"/>
        <w:right w:val="none" w:sz="0" w:space="0" w:color="auto"/>
      </w:divBdr>
    </w:div>
    <w:div w:id="1449163039">
      <w:bodyDiv w:val="1"/>
      <w:marLeft w:val="0"/>
      <w:marRight w:val="0"/>
      <w:marTop w:val="0"/>
      <w:marBottom w:val="0"/>
      <w:divBdr>
        <w:top w:val="none" w:sz="0" w:space="0" w:color="auto"/>
        <w:left w:val="none" w:sz="0" w:space="0" w:color="auto"/>
        <w:bottom w:val="none" w:sz="0" w:space="0" w:color="auto"/>
        <w:right w:val="none" w:sz="0" w:space="0" w:color="auto"/>
      </w:divBdr>
    </w:div>
    <w:div w:id="1556964747">
      <w:bodyDiv w:val="1"/>
      <w:marLeft w:val="0"/>
      <w:marRight w:val="0"/>
      <w:marTop w:val="0"/>
      <w:marBottom w:val="0"/>
      <w:divBdr>
        <w:top w:val="none" w:sz="0" w:space="0" w:color="auto"/>
        <w:left w:val="none" w:sz="0" w:space="0" w:color="auto"/>
        <w:bottom w:val="none" w:sz="0" w:space="0" w:color="auto"/>
        <w:right w:val="none" w:sz="0" w:space="0" w:color="auto"/>
      </w:divBdr>
    </w:div>
    <w:div w:id="1560704917">
      <w:bodyDiv w:val="1"/>
      <w:marLeft w:val="0"/>
      <w:marRight w:val="0"/>
      <w:marTop w:val="0"/>
      <w:marBottom w:val="0"/>
      <w:divBdr>
        <w:top w:val="none" w:sz="0" w:space="0" w:color="auto"/>
        <w:left w:val="none" w:sz="0" w:space="0" w:color="auto"/>
        <w:bottom w:val="none" w:sz="0" w:space="0" w:color="auto"/>
        <w:right w:val="none" w:sz="0" w:space="0" w:color="auto"/>
      </w:divBdr>
    </w:div>
    <w:div w:id="1568419587">
      <w:bodyDiv w:val="1"/>
      <w:marLeft w:val="0"/>
      <w:marRight w:val="0"/>
      <w:marTop w:val="0"/>
      <w:marBottom w:val="0"/>
      <w:divBdr>
        <w:top w:val="none" w:sz="0" w:space="0" w:color="auto"/>
        <w:left w:val="none" w:sz="0" w:space="0" w:color="auto"/>
        <w:bottom w:val="none" w:sz="0" w:space="0" w:color="auto"/>
        <w:right w:val="none" w:sz="0" w:space="0" w:color="auto"/>
      </w:divBdr>
    </w:div>
    <w:div w:id="1621455975">
      <w:bodyDiv w:val="1"/>
      <w:marLeft w:val="0"/>
      <w:marRight w:val="0"/>
      <w:marTop w:val="0"/>
      <w:marBottom w:val="0"/>
      <w:divBdr>
        <w:top w:val="none" w:sz="0" w:space="0" w:color="auto"/>
        <w:left w:val="none" w:sz="0" w:space="0" w:color="auto"/>
        <w:bottom w:val="none" w:sz="0" w:space="0" w:color="auto"/>
        <w:right w:val="none" w:sz="0" w:space="0" w:color="auto"/>
      </w:divBdr>
    </w:div>
    <w:div w:id="1622804691">
      <w:bodyDiv w:val="1"/>
      <w:marLeft w:val="0"/>
      <w:marRight w:val="0"/>
      <w:marTop w:val="0"/>
      <w:marBottom w:val="0"/>
      <w:divBdr>
        <w:top w:val="none" w:sz="0" w:space="0" w:color="auto"/>
        <w:left w:val="none" w:sz="0" w:space="0" w:color="auto"/>
        <w:bottom w:val="none" w:sz="0" w:space="0" w:color="auto"/>
        <w:right w:val="none" w:sz="0" w:space="0" w:color="auto"/>
      </w:divBdr>
    </w:div>
    <w:div w:id="1624455095">
      <w:bodyDiv w:val="1"/>
      <w:marLeft w:val="0"/>
      <w:marRight w:val="0"/>
      <w:marTop w:val="0"/>
      <w:marBottom w:val="0"/>
      <w:divBdr>
        <w:top w:val="none" w:sz="0" w:space="0" w:color="auto"/>
        <w:left w:val="none" w:sz="0" w:space="0" w:color="auto"/>
        <w:bottom w:val="none" w:sz="0" w:space="0" w:color="auto"/>
        <w:right w:val="none" w:sz="0" w:space="0" w:color="auto"/>
      </w:divBdr>
    </w:div>
    <w:div w:id="1640770547">
      <w:bodyDiv w:val="1"/>
      <w:marLeft w:val="0"/>
      <w:marRight w:val="0"/>
      <w:marTop w:val="0"/>
      <w:marBottom w:val="0"/>
      <w:divBdr>
        <w:top w:val="none" w:sz="0" w:space="0" w:color="auto"/>
        <w:left w:val="none" w:sz="0" w:space="0" w:color="auto"/>
        <w:bottom w:val="none" w:sz="0" w:space="0" w:color="auto"/>
        <w:right w:val="none" w:sz="0" w:space="0" w:color="auto"/>
      </w:divBdr>
    </w:div>
    <w:div w:id="1642415879">
      <w:bodyDiv w:val="1"/>
      <w:marLeft w:val="0"/>
      <w:marRight w:val="0"/>
      <w:marTop w:val="0"/>
      <w:marBottom w:val="0"/>
      <w:divBdr>
        <w:top w:val="none" w:sz="0" w:space="0" w:color="auto"/>
        <w:left w:val="none" w:sz="0" w:space="0" w:color="auto"/>
        <w:bottom w:val="none" w:sz="0" w:space="0" w:color="auto"/>
        <w:right w:val="none" w:sz="0" w:space="0" w:color="auto"/>
      </w:divBdr>
    </w:div>
    <w:div w:id="1644046165">
      <w:bodyDiv w:val="1"/>
      <w:marLeft w:val="0"/>
      <w:marRight w:val="0"/>
      <w:marTop w:val="0"/>
      <w:marBottom w:val="0"/>
      <w:divBdr>
        <w:top w:val="none" w:sz="0" w:space="0" w:color="auto"/>
        <w:left w:val="none" w:sz="0" w:space="0" w:color="auto"/>
        <w:bottom w:val="none" w:sz="0" w:space="0" w:color="auto"/>
        <w:right w:val="none" w:sz="0" w:space="0" w:color="auto"/>
      </w:divBdr>
    </w:div>
    <w:div w:id="1654792738">
      <w:bodyDiv w:val="1"/>
      <w:marLeft w:val="0"/>
      <w:marRight w:val="0"/>
      <w:marTop w:val="0"/>
      <w:marBottom w:val="0"/>
      <w:divBdr>
        <w:top w:val="none" w:sz="0" w:space="0" w:color="auto"/>
        <w:left w:val="none" w:sz="0" w:space="0" w:color="auto"/>
        <w:bottom w:val="none" w:sz="0" w:space="0" w:color="auto"/>
        <w:right w:val="none" w:sz="0" w:space="0" w:color="auto"/>
      </w:divBdr>
    </w:div>
    <w:div w:id="1695810588">
      <w:bodyDiv w:val="1"/>
      <w:marLeft w:val="0"/>
      <w:marRight w:val="0"/>
      <w:marTop w:val="0"/>
      <w:marBottom w:val="0"/>
      <w:divBdr>
        <w:top w:val="none" w:sz="0" w:space="0" w:color="auto"/>
        <w:left w:val="none" w:sz="0" w:space="0" w:color="auto"/>
        <w:bottom w:val="none" w:sz="0" w:space="0" w:color="auto"/>
        <w:right w:val="none" w:sz="0" w:space="0" w:color="auto"/>
      </w:divBdr>
    </w:div>
    <w:div w:id="1695837074">
      <w:bodyDiv w:val="1"/>
      <w:marLeft w:val="0"/>
      <w:marRight w:val="0"/>
      <w:marTop w:val="0"/>
      <w:marBottom w:val="0"/>
      <w:divBdr>
        <w:top w:val="none" w:sz="0" w:space="0" w:color="auto"/>
        <w:left w:val="none" w:sz="0" w:space="0" w:color="auto"/>
        <w:bottom w:val="none" w:sz="0" w:space="0" w:color="auto"/>
        <w:right w:val="none" w:sz="0" w:space="0" w:color="auto"/>
      </w:divBdr>
    </w:div>
    <w:div w:id="1728528249">
      <w:bodyDiv w:val="1"/>
      <w:marLeft w:val="0"/>
      <w:marRight w:val="0"/>
      <w:marTop w:val="0"/>
      <w:marBottom w:val="0"/>
      <w:divBdr>
        <w:top w:val="none" w:sz="0" w:space="0" w:color="auto"/>
        <w:left w:val="none" w:sz="0" w:space="0" w:color="auto"/>
        <w:bottom w:val="none" w:sz="0" w:space="0" w:color="auto"/>
        <w:right w:val="none" w:sz="0" w:space="0" w:color="auto"/>
      </w:divBdr>
    </w:div>
    <w:div w:id="1737626012">
      <w:bodyDiv w:val="1"/>
      <w:marLeft w:val="0"/>
      <w:marRight w:val="0"/>
      <w:marTop w:val="0"/>
      <w:marBottom w:val="0"/>
      <w:divBdr>
        <w:top w:val="none" w:sz="0" w:space="0" w:color="auto"/>
        <w:left w:val="none" w:sz="0" w:space="0" w:color="auto"/>
        <w:bottom w:val="none" w:sz="0" w:space="0" w:color="auto"/>
        <w:right w:val="none" w:sz="0" w:space="0" w:color="auto"/>
      </w:divBdr>
    </w:div>
    <w:div w:id="1801653683">
      <w:bodyDiv w:val="1"/>
      <w:marLeft w:val="0"/>
      <w:marRight w:val="0"/>
      <w:marTop w:val="0"/>
      <w:marBottom w:val="0"/>
      <w:divBdr>
        <w:top w:val="none" w:sz="0" w:space="0" w:color="auto"/>
        <w:left w:val="none" w:sz="0" w:space="0" w:color="auto"/>
        <w:bottom w:val="none" w:sz="0" w:space="0" w:color="auto"/>
        <w:right w:val="none" w:sz="0" w:space="0" w:color="auto"/>
      </w:divBdr>
    </w:div>
    <w:div w:id="1901749444">
      <w:bodyDiv w:val="1"/>
      <w:marLeft w:val="0"/>
      <w:marRight w:val="0"/>
      <w:marTop w:val="0"/>
      <w:marBottom w:val="0"/>
      <w:divBdr>
        <w:top w:val="none" w:sz="0" w:space="0" w:color="auto"/>
        <w:left w:val="none" w:sz="0" w:space="0" w:color="auto"/>
        <w:bottom w:val="none" w:sz="0" w:space="0" w:color="auto"/>
        <w:right w:val="none" w:sz="0" w:space="0" w:color="auto"/>
      </w:divBdr>
    </w:div>
    <w:div w:id="1920283080">
      <w:bodyDiv w:val="1"/>
      <w:marLeft w:val="0"/>
      <w:marRight w:val="0"/>
      <w:marTop w:val="0"/>
      <w:marBottom w:val="0"/>
      <w:divBdr>
        <w:top w:val="none" w:sz="0" w:space="0" w:color="auto"/>
        <w:left w:val="none" w:sz="0" w:space="0" w:color="auto"/>
        <w:bottom w:val="none" w:sz="0" w:space="0" w:color="auto"/>
        <w:right w:val="none" w:sz="0" w:space="0" w:color="auto"/>
      </w:divBdr>
    </w:div>
    <w:div w:id="1938827403">
      <w:bodyDiv w:val="1"/>
      <w:marLeft w:val="0"/>
      <w:marRight w:val="0"/>
      <w:marTop w:val="0"/>
      <w:marBottom w:val="0"/>
      <w:divBdr>
        <w:top w:val="none" w:sz="0" w:space="0" w:color="auto"/>
        <w:left w:val="none" w:sz="0" w:space="0" w:color="auto"/>
        <w:bottom w:val="none" w:sz="0" w:space="0" w:color="auto"/>
        <w:right w:val="none" w:sz="0" w:space="0" w:color="auto"/>
      </w:divBdr>
    </w:div>
    <w:div w:id="1954288544">
      <w:bodyDiv w:val="1"/>
      <w:marLeft w:val="0"/>
      <w:marRight w:val="0"/>
      <w:marTop w:val="0"/>
      <w:marBottom w:val="0"/>
      <w:divBdr>
        <w:top w:val="none" w:sz="0" w:space="0" w:color="auto"/>
        <w:left w:val="none" w:sz="0" w:space="0" w:color="auto"/>
        <w:bottom w:val="none" w:sz="0" w:space="0" w:color="auto"/>
        <w:right w:val="none" w:sz="0" w:space="0" w:color="auto"/>
      </w:divBdr>
    </w:div>
    <w:div w:id="2030640224">
      <w:bodyDiv w:val="1"/>
      <w:marLeft w:val="0"/>
      <w:marRight w:val="0"/>
      <w:marTop w:val="0"/>
      <w:marBottom w:val="0"/>
      <w:divBdr>
        <w:top w:val="none" w:sz="0" w:space="0" w:color="auto"/>
        <w:left w:val="none" w:sz="0" w:space="0" w:color="auto"/>
        <w:bottom w:val="none" w:sz="0" w:space="0" w:color="auto"/>
        <w:right w:val="none" w:sz="0" w:space="0" w:color="auto"/>
      </w:divBdr>
    </w:div>
    <w:div w:id="2120877588">
      <w:bodyDiv w:val="1"/>
      <w:marLeft w:val="0"/>
      <w:marRight w:val="0"/>
      <w:marTop w:val="0"/>
      <w:marBottom w:val="0"/>
      <w:divBdr>
        <w:top w:val="none" w:sz="0" w:space="0" w:color="auto"/>
        <w:left w:val="none" w:sz="0" w:space="0" w:color="auto"/>
        <w:bottom w:val="none" w:sz="0" w:space="0" w:color="auto"/>
        <w:right w:val="none" w:sz="0" w:space="0" w:color="auto"/>
      </w:divBdr>
    </w:div>
    <w:div w:id="212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A MEETING OF CHATTISHAM AND HINTLESHAM PARISH COUNCIL HELD AT THE COMMUNITY HALL MEETING ROOM AT 7</vt:lpstr>
    </vt:vector>
  </TitlesOfParts>
  <Company>Wayside House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CHATTISHAM AND HINTLESHAM PARISH COUNCIL HELD AT THE COMMUNITY HALL MEETING ROOM AT 7</dc:title>
  <dc:creator>Mum</dc:creator>
  <cp:lastModifiedBy>Helen Rogerson</cp:lastModifiedBy>
  <cp:revision>2</cp:revision>
  <cp:lastPrinted>2017-05-04T19:52:00Z</cp:lastPrinted>
  <dcterms:created xsi:type="dcterms:W3CDTF">2017-10-16T13:36:00Z</dcterms:created>
  <dcterms:modified xsi:type="dcterms:W3CDTF">2017-10-16T13:36:00Z</dcterms:modified>
</cp:coreProperties>
</file>